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8179FA" w14:textId="77777777" w:rsidR="002E558C" w:rsidRDefault="002E558C" w:rsidP="002E558C">
      <w:pPr>
        <w:jc w:val="center"/>
        <w:outlineLvl w:val="0"/>
        <w:rPr>
          <w:rFonts w:ascii="Times New Roman" w:hAnsi="Times New Roman" w:cs="Times New Roman"/>
          <w:sz w:val="22"/>
          <w:szCs w:val="22"/>
        </w:rPr>
      </w:pPr>
    </w:p>
    <w:p w14:paraId="08C0BECF" w14:textId="77777777" w:rsidR="002E558C" w:rsidRDefault="002E558C" w:rsidP="002E558C">
      <w:pPr>
        <w:jc w:val="center"/>
        <w:outlineLvl w:val="0"/>
        <w:rPr>
          <w:rFonts w:ascii="Times New Roman" w:hAnsi="Times New Roman" w:cs="Times New Roman"/>
          <w:sz w:val="22"/>
          <w:szCs w:val="22"/>
        </w:rPr>
      </w:pPr>
    </w:p>
    <w:p w14:paraId="63F3F007" w14:textId="77777777" w:rsidR="002E558C" w:rsidRDefault="002E558C" w:rsidP="002E558C">
      <w:pPr>
        <w:jc w:val="center"/>
        <w:outlineLvl w:val="0"/>
        <w:rPr>
          <w:rFonts w:ascii="Times New Roman" w:hAnsi="Times New Roman" w:cs="Times New Roman"/>
          <w:sz w:val="22"/>
          <w:szCs w:val="22"/>
        </w:rPr>
      </w:pPr>
    </w:p>
    <w:p w14:paraId="17F10D96" w14:textId="2EBD2F7F" w:rsidR="009B73CB" w:rsidRPr="002E558C" w:rsidRDefault="002E558C" w:rsidP="002E558C">
      <w:pPr>
        <w:jc w:val="center"/>
        <w:outlineLvl w:val="0"/>
        <w:rPr>
          <w:rFonts w:ascii="Times New Roman" w:hAnsi="Times New Roman" w:cs="Times New Roman"/>
          <w:sz w:val="22"/>
          <w:szCs w:val="22"/>
        </w:rPr>
      </w:pPr>
      <w:r>
        <w:rPr>
          <w:rFonts w:ascii="Times New Roman" w:hAnsi="Times New Roman" w:cs="Times New Roman"/>
          <w:sz w:val="22"/>
          <w:szCs w:val="22"/>
        </w:rPr>
        <w:t>Design of an Operational Transconductance Amplifier</w:t>
      </w:r>
    </w:p>
    <w:p w14:paraId="15A2E8EB" w14:textId="77777777" w:rsidR="009B73CB" w:rsidRPr="002E558C" w:rsidRDefault="009B73CB" w:rsidP="009B73CB">
      <w:pPr>
        <w:jc w:val="center"/>
        <w:rPr>
          <w:rFonts w:ascii="Times New Roman" w:hAnsi="Times New Roman" w:cs="Times New Roman"/>
          <w:sz w:val="22"/>
          <w:szCs w:val="22"/>
        </w:rPr>
      </w:pPr>
    </w:p>
    <w:p w14:paraId="2DB07FE7" w14:textId="78B5BD74" w:rsidR="002E558C" w:rsidRDefault="002E558C" w:rsidP="009B73CB">
      <w:pPr>
        <w:jc w:val="center"/>
        <w:outlineLvl w:val="0"/>
        <w:rPr>
          <w:rFonts w:ascii="Times New Roman" w:hAnsi="Times New Roman" w:cs="Times New Roman"/>
          <w:sz w:val="22"/>
          <w:szCs w:val="22"/>
        </w:rPr>
      </w:pPr>
      <w:r>
        <w:rPr>
          <w:rFonts w:ascii="Times New Roman" w:hAnsi="Times New Roman" w:cs="Times New Roman"/>
          <w:sz w:val="22"/>
          <w:szCs w:val="22"/>
        </w:rPr>
        <w:t>tp24222</w:t>
      </w:r>
    </w:p>
    <w:p w14:paraId="25CE4668" w14:textId="424D61DF" w:rsidR="009B73CB" w:rsidRPr="002E558C" w:rsidRDefault="009B73CB" w:rsidP="009B73CB">
      <w:pPr>
        <w:jc w:val="center"/>
        <w:outlineLvl w:val="0"/>
        <w:rPr>
          <w:rFonts w:ascii="Times New Roman" w:hAnsi="Times New Roman" w:cs="Times New Roman"/>
          <w:sz w:val="22"/>
          <w:szCs w:val="22"/>
        </w:rPr>
      </w:pPr>
      <w:r w:rsidRPr="002E558C">
        <w:rPr>
          <w:rFonts w:ascii="Times New Roman" w:hAnsi="Times New Roman" w:cs="Times New Roman"/>
          <w:sz w:val="22"/>
          <w:szCs w:val="22"/>
        </w:rPr>
        <w:t xml:space="preserve">Thomas Plantin </w:t>
      </w:r>
      <w:r w:rsidRPr="002E558C">
        <w:rPr>
          <w:rFonts w:ascii="Times New Roman" w:hAnsi="Times New Roman" w:cs="Times New Roman"/>
          <w:i/>
          <w:sz w:val="22"/>
          <w:szCs w:val="22"/>
        </w:rPr>
        <w:t>(pledged)</w:t>
      </w:r>
    </w:p>
    <w:p w14:paraId="1BACE312" w14:textId="53D23523" w:rsidR="002E558C" w:rsidRPr="002E558C" w:rsidRDefault="002E558C" w:rsidP="002E558C">
      <w:pPr>
        <w:jc w:val="center"/>
        <w:rPr>
          <w:rFonts w:ascii="Times New Roman" w:hAnsi="Times New Roman" w:cs="Times New Roman"/>
          <w:sz w:val="22"/>
          <w:szCs w:val="22"/>
        </w:rPr>
      </w:pPr>
    </w:p>
    <w:p w14:paraId="5AF5A3B7" w14:textId="4D46A3F2" w:rsidR="009B73CB" w:rsidRPr="002E558C" w:rsidRDefault="002E558C" w:rsidP="009B73CB">
      <w:pPr>
        <w:jc w:val="center"/>
        <w:outlineLvl w:val="0"/>
        <w:rPr>
          <w:rFonts w:ascii="Times New Roman" w:hAnsi="Times New Roman" w:cs="Times New Roman"/>
          <w:sz w:val="22"/>
          <w:szCs w:val="22"/>
        </w:rPr>
      </w:pPr>
      <w:r>
        <w:rPr>
          <w:rFonts w:ascii="Times New Roman" w:hAnsi="Times New Roman" w:cs="Times New Roman"/>
          <w:sz w:val="22"/>
          <w:szCs w:val="22"/>
        </w:rPr>
        <w:t>EE382M</w:t>
      </w:r>
    </w:p>
    <w:p w14:paraId="1C9686EA" w14:textId="6609C4FA" w:rsidR="009B73CB" w:rsidRPr="002E558C" w:rsidRDefault="002E558C" w:rsidP="009B73CB">
      <w:pPr>
        <w:jc w:val="center"/>
        <w:rPr>
          <w:rFonts w:ascii="Times New Roman" w:hAnsi="Times New Roman" w:cs="Times New Roman"/>
          <w:sz w:val="22"/>
          <w:szCs w:val="22"/>
        </w:rPr>
      </w:pPr>
      <w:r>
        <w:rPr>
          <w:rFonts w:ascii="Times New Roman" w:hAnsi="Times New Roman" w:cs="Times New Roman"/>
          <w:sz w:val="22"/>
          <w:szCs w:val="22"/>
        </w:rPr>
        <w:t xml:space="preserve">Fall </w:t>
      </w:r>
      <w:r w:rsidR="008C143E" w:rsidRPr="002E558C">
        <w:rPr>
          <w:rFonts w:ascii="Times New Roman" w:hAnsi="Times New Roman" w:cs="Times New Roman"/>
          <w:sz w:val="22"/>
          <w:szCs w:val="22"/>
        </w:rPr>
        <w:t>2018</w:t>
      </w:r>
    </w:p>
    <w:p w14:paraId="55C273E8" w14:textId="77777777" w:rsidR="009B73CB" w:rsidRPr="002E558C" w:rsidRDefault="009B73CB" w:rsidP="009B73CB">
      <w:pPr>
        <w:jc w:val="center"/>
        <w:rPr>
          <w:rFonts w:ascii="Times New Roman" w:hAnsi="Times New Roman" w:cs="Times New Roman"/>
          <w:sz w:val="22"/>
          <w:szCs w:val="22"/>
        </w:rPr>
      </w:pPr>
    </w:p>
    <w:p w14:paraId="1FE56E44" w14:textId="2385F5EF" w:rsidR="009B73CB" w:rsidRDefault="009B73CB" w:rsidP="009B73CB">
      <w:pPr>
        <w:jc w:val="center"/>
        <w:outlineLvl w:val="0"/>
        <w:rPr>
          <w:rFonts w:ascii="Times New Roman" w:hAnsi="Times New Roman" w:cs="Times New Roman"/>
          <w:sz w:val="22"/>
          <w:szCs w:val="22"/>
        </w:rPr>
      </w:pPr>
      <w:r w:rsidRPr="002E558C">
        <w:rPr>
          <w:rFonts w:ascii="Times New Roman" w:hAnsi="Times New Roman" w:cs="Times New Roman"/>
          <w:sz w:val="22"/>
          <w:szCs w:val="22"/>
        </w:rPr>
        <w:t xml:space="preserve">Course Instructor: Dr. </w:t>
      </w:r>
      <w:r w:rsidR="009B0B5D">
        <w:rPr>
          <w:rFonts w:ascii="Times New Roman" w:hAnsi="Times New Roman" w:cs="Times New Roman"/>
          <w:sz w:val="22"/>
          <w:szCs w:val="22"/>
        </w:rPr>
        <w:t xml:space="preserve">Deji </w:t>
      </w:r>
      <w:r w:rsidR="002E558C">
        <w:rPr>
          <w:rFonts w:ascii="Times New Roman" w:hAnsi="Times New Roman" w:cs="Times New Roman"/>
          <w:sz w:val="22"/>
          <w:szCs w:val="22"/>
        </w:rPr>
        <w:t>Akinwande</w:t>
      </w:r>
    </w:p>
    <w:p w14:paraId="56B8F7B1" w14:textId="227FC6AE" w:rsidR="002E558C" w:rsidRPr="002E558C" w:rsidRDefault="002E558C" w:rsidP="009B73CB">
      <w:pPr>
        <w:jc w:val="center"/>
        <w:outlineLvl w:val="0"/>
        <w:rPr>
          <w:rFonts w:ascii="Times New Roman" w:hAnsi="Times New Roman" w:cs="Times New Roman"/>
          <w:sz w:val="22"/>
          <w:szCs w:val="22"/>
        </w:rPr>
      </w:pPr>
      <w:r>
        <w:rPr>
          <w:rFonts w:ascii="Times New Roman" w:hAnsi="Times New Roman" w:cs="Times New Roman"/>
          <w:sz w:val="22"/>
          <w:szCs w:val="22"/>
        </w:rPr>
        <w:t>Teaching Assistants: Ajit Gopalakrishnan</w:t>
      </w:r>
      <w:r w:rsidR="009B0B5D">
        <w:rPr>
          <w:rFonts w:ascii="Times New Roman" w:hAnsi="Times New Roman" w:cs="Times New Roman"/>
          <w:sz w:val="22"/>
          <w:szCs w:val="22"/>
        </w:rPr>
        <w:t>, Wei Shi</w:t>
      </w:r>
    </w:p>
    <w:p w14:paraId="479CD9FE" w14:textId="520222A8" w:rsidR="00DF7D38" w:rsidRDefault="00DF7D38" w:rsidP="00C002D9">
      <w:pPr>
        <w:rPr>
          <w:rFonts w:ascii="Times New Roman" w:hAnsi="Times New Roman" w:cs="Times New Roman"/>
        </w:rPr>
      </w:pPr>
    </w:p>
    <w:p w14:paraId="36F86B23" w14:textId="7332EAF7" w:rsidR="002E558C" w:rsidRDefault="002E558C" w:rsidP="00C002D9">
      <w:pPr>
        <w:rPr>
          <w:rFonts w:ascii="Times New Roman" w:hAnsi="Times New Roman" w:cs="Times New Roman"/>
        </w:rPr>
      </w:pPr>
    </w:p>
    <w:p w14:paraId="036CE9FD" w14:textId="045943E3" w:rsidR="002E558C" w:rsidRDefault="002E558C" w:rsidP="00C002D9">
      <w:pPr>
        <w:rPr>
          <w:rFonts w:ascii="Times New Roman" w:hAnsi="Times New Roman" w:cs="Times New Roman"/>
        </w:rPr>
      </w:pPr>
    </w:p>
    <w:p w14:paraId="455823AA" w14:textId="615D09C5" w:rsidR="002E558C" w:rsidRDefault="002E558C" w:rsidP="00C002D9">
      <w:pPr>
        <w:rPr>
          <w:rFonts w:ascii="Times New Roman" w:hAnsi="Times New Roman" w:cs="Times New Roman"/>
        </w:rPr>
      </w:pPr>
    </w:p>
    <w:p w14:paraId="67BB9F63" w14:textId="77777777" w:rsidR="002E558C" w:rsidRDefault="002E558C" w:rsidP="00C002D9">
      <w:pPr>
        <w:rPr>
          <w:rFonts w:ascii="Times New Roman" w:hAnsi="Times New Roman" w:cs="Times New Roman"/>
        </w:rPr>
      </w:pPr>
    </w:p>
    <w:p w14:paraId="215B533E" w14:textId="47953FAC" w:rsidR="002E558C" w:rsidRDefault="002E558C" w:rsidP="00C002D9">
      <w:pPr>
        <w:rPr>
          <w:rFonts w:ascii="Times New Roman" w:hAnsi="Times New Roman" w:cs="Times New Roman"/>
        </w:rPr>
      </w:pPr>
    </w:p>
    <w:tbl>
      <w:tblPr>
        <w:tblW w:w="0" w:type="auto"/>
        <w:tblInd w:w="10" w:type="dxa"/>
        <w:tblLayout w:type="fixed"/>
        <w:tblCellMar>
          <w:left w:w="0" w:type="dxa"/>
          <w:right w:w="0" w:type="dxa"/>
        </w:tblCellMar>
        <w:tblLook w:val="04A0" w:firstRow="1" w:lastRow="0" w:firstColumn="1" w:lastColumn="0" w:noHBand="0" w:noVBand="1"/>
      </w:tblPr>
      <w:tblGrid>
        <w:gridCol w:w="2480"/>
        <w:gridCol w:w="4040"/>
        <w:gridCol w:w="3520"/>
      </w:tblGrid>
      <w:tr w:rsidR="002E558C" w14:paraId="7DD040B2" w14:textId="77777777" w:rsidTr="002A7F05">
        <w:trPr>
          <w:trHeight w:val="263"/>
        </w:trPr>
        <w:tc>
          <w:tcPr>
            <w:tcW w:w="2480" w:type="dxa"/>
            <w:tcBorders>
              <w:top w:val="single" w:sz="8" w:space="0" w:color="auto"/>
              <w:left w:val="single" w:sz="8" w:space="0" w:color="auto"/>
              <w:bottom w:val="single" w:sz="8" w:space="0" w:color="auto"/>
              <w:right w:val="single" w:sz="8" w:space="0" w:color="auto"/>
            </w:tcBorders>
            <w:vAlign w:val="bottom"/>
          </w:tcPr>
          <w:p w14:paraId="1B2ADAF4" w14:textId="77777777" w:rsidR="002E558C" w:rsidRDefault="002E558C" w:rsidP="002A7F05">
            <w:pPr>
              <w:spacing w:line="263" w:lineRule="exact"/>
              <w:ind w:left="120"/>
              <w:rPr>
                <w:sz w:val="20"/>
                <w:szCs w:val="20"/>
              </w:rPr>
            </w:pPr>
            <w:r>
              <w:rPr>
                <w:rFonts w:ascii="Times New Roman" w:eastAsia="Times New Roman" w:hAnsi="Times New Roman" w:cs="Times New Roman"/>
                <w:b/>
                <w:bCs/>
              </w:rPr>
              <w:t>Parameter</w:t>
            </w:r>
          </w:p>
        </w:tc>
        <w:tc>
          <w:tcPr>
            <w:tcW w:w="4040" w:type="dxa"/>
            <w:tcBorders>
              <w:top w:val="single" w:sz="8" w:space="0" w:color="auto"/>
              <w:bottom w:val="single" w:sz="8" w:space="0" w:color="auto"/>
              <w:right w:val="single" w:sz="8" w:space="0" w:color="auto"/>
            </w:tcBorders>
            <w:vAlign w:val="bottom"/>
          </w:tcPr>
          <w:p w14:paraId="561E7CC9" w14:textId="77777777" w:rsidR="002E558C" w:rsidRDefault="002E558C" w:rsidP="002A7F05">
            <w:pPr>
              <w:spacing w:line="263" w:lineRule="exact"/>
              <w:ind w:left="80"/>
              <w:rPr>
                <w:sz w:val="20"/>
                <w:szCs w:val="20"/>
              </w:rPr>
            </w:pPr>
            <w:r>
              <w:rPr>
                <w:rFonts w:ascii="Times New Roman" w:eastAsia="Times New Roman" w:hAnsi="Times New Roman" w:cs="Times New Roman"/>
                <w:b/>
                <w:bCs/>
              </w:rPr>
              <w:t>Specification for EE338L</w:t>
            </w:r>
          </w:p>
        </w:tc>
        <w:tc>
          <w:tcPr>
            <w:tcW w:w="3520" w:type="dxa"/>
            <w:tcBorders>
              <w:top w:val="single" w:sz="8" w:space="0" w:color="auto"/>
              <w:bottom w:val="single" w:sz="8" w:space="0" w:color="auto"/>
              <w:right w:val="single" w:sz="8" w:space="0" w:color="auto"/>
            </w:tcBorders>
            <w:vAlign w:val="bottom"/>
          </w:tcPr>
          <w:p w14:paraId="6AA6030F" w14:textId="77777777" w:rsidR="002E558C" w:rsidRDefault="002E558C" w:rsidP="002A7F05">
            <w:pPr>
              <w:spacing w:line="263" w:lineRule="exact"/>
              <w:ind w:left="540"/>
              <w:rPr>
                <w:sz w:val="20"/>
                <w:szCs w:val="20"/>
              </w:rPr>
            </w:pPr>
            <w:r>
              <w:rPr>
                <w:rFonts w:ascii="Times New Roman" w:eastAsia="Times New Roman" w:hAnsi="Times New Roman" w:cs="Times New Roman"/>
                <w:b/>
                <w:bCs/>
              </w:rPr>
              <w:t>Specifications Achieved</w:t>
            </w:r>
          </w:p>
        </w:tc>
      </w:tr>
      <w:tr w:rsidR="002E558C" w14:paraId="52D828D0" w14:textId="77777777" w:rsidTr="002A7F05">
        <w:trPr>
          <w:trHeight w:val="268"/>
        </w:trPr>
        <w:tc>
          <w:tcPr>
            <w:tcW w:w="2480" w:type="dxa"/>
            <w:tcBorders>
              <w:left w:val="single" w:sz="8" w:space="0" w:color="auto"/>
              <w:bottom w:val="single" w:sz="8" w:space="0" w:color="auto"/>
              <w:right w:val="single" w:sz="8" w:space="0" w:color="auto"/>
            </w:tcBorders>
            <w:vAlign w:val="bottom"/>
          </w:tcPr>
          <w:p w14:paraId="394EDC3C" w14:textId="77777777" w:rsidR="002E558C" w:rsidRDefault="002E558C" w:rsidP="002A7F05">
            <w:pPr>
              <w:spacing w:line="219" w:lineRule="exact"/>
              <w:ind w:left="120"/>
              <w:rPr>
                <w:sz w:val="20"/>
                <w:szCs w:val="20"/>
              </w:rPr>
            </w:pPr>
            <w:r>
              <w:rPr>
                <w:rFonts w:ascii="Times New Roman" w:eastAsia="Times New Roman" w:hAnsi="Times New Roman" w:cs="Times New Roman"/>
                <w:sz w:val="20"/>
                <w:szCs w:val="20"/>
              </w:rPr>
              <w:t>Technology</w:t>
            </w:r>
          </w:p>
        </w:tc>
        <w:tc>
          <w:tcPr>
            <w:tcW w:w="4040" w:type="dxa"/>
            <w:tcBorders>
              <w:bottom w:val="single" w:sz="8" w:space="0" w:color="auto"/>
              <w:right w:val="single" w:sz="8" w:space="0" w:color="auto"/>
            </w:tcBorders>
            <w:vAlign w:val="bottom"/>
          </w:tcPr>
          <w:p w14:paraId="2163AF1C" w14:textId="77777777" w:rsidR="002E558C" w:rsidRDefault="002E558C" w:rsidP="002A7F05">
            <w:pPr>
              <w:spacing w:line="268" w:lineRule="exact"/>
              <w:ind w:left="80"/>
              <w:rPr>
                <w:sz w:val="20"/>
                <w:szCs w:val="20"/>
              </w:rPr>
            </w:pPr>
            <w:r>
              <w:rPr>
                <w:rFonts w:ascii="Times New Roman" w:eastAsia="Times New Roman" w:hAnsi="Times New Roman" w:cs="Times New Roman"/>
                <w:sz w:val="20"/>
                <w:szCs w:val="20"/>
              </w:rPr>
              <w:t>0.18µm process</w:t>
            </w:r>
            <w:r>
              <w:rPr>
                <w:rFonts w:ascii="Times New Roman" w:eastAsia="Times New Roman" w:hAnsi="Times New Roman" w:cs="Times New Roman"/>
                <w:sz w:val="25"/>
                <w:szCs w:val="25"/>
                <w:vertAlign w:val="superscript"/>
              </w:rPr>
              <w:t>1</w:t>
            </w:r>
            <w:r>
              <w:rPr>
                <w:rFonts w:ascii="Times New Roman" w:eastAsia="Times New Roman" w:hAnsi="Times New Roman" w:cs="Times New Roman"/>
                <w:sz w:val="20"/>
                <w:szCs w:val="20"/>
              </w:rPr>
              <w:t>, N-well, nominal corner</w:t>
            </w:r>
          </w:p>
        </w:tc>
        <w:tc>
          <w:tcPr>
            <w:tcW w:w="3520" w:type="dxa"/>
            <w:tcBorders>
              <w:bottom w:val="single" w:sz="8" w:space="0" w:color="auto"/>
              <w:right w:val="single" w:sz="8" w:space="0" w:color="auto"/>
            </w:tcBorders>
            <w:vAlign w:val="bottom"/>
          </w:tcPr>
          <w:p w14:paraId="08417953" w14:textId="1EE72D58" w:rsidR="002E558C" w:rsidRPr="009E5E5D" w:rsidRDefault="004D3EBC" w:rsidP="004D3EBC">
            <w:pPr>
              <w:jc w:val="center"/>
              <w:rPr>
                <w:rFonts w:ascii="Times New Roman" w:hAnsi="Times New Roman" w:cs="Times New Roman"/>
                <w:sz w:val="20"/>
                <w:szCs w:val="20"/>
              </w:rPr>
            </w:pPr>
            <w:r w:rsidRPr="006335B4">
              <w:rPr>
                <w:rFonts w:ascii="Segoe UI Symbol" w:eastAsia="Times New Roman" w:hAnsi="Segoe UI Symbol" w:cs="Segoe UI Symbol"/>
                <w:sz w:val="20"/>
                <w:szCs w:val="20"/>
              </w:rPr>
              <w:t>✓</w:t>
            </w:r>
          </w:p>
        </w:tc>
      </w:tr>
      <w:tr w:rsidR="002E558C" w14:paraId="48FEE8D8" w14:textId="77777777" w:rsidTr="002A7F05">
        <w:trPr>
          <w:trHeight w:val="212"/>
        </w:trPr>
        <w:tc>
          <w:tcPr>
            <w:tcW w:w="2480" w:type="dxa"/>
            <w:tcBorders>
              <w:left w:val="single" w:sz="8" w:space="0" w:color="auto"/>
              <w:right w:val="single" w:sz="8" w:space="0" w:color="auto"/>
            </w:tcBorders>
            <w:vAlign w:val="bottom"/>
          </w:tcPr>
          <w:p w14:paraId="49A28E3A" w14:textId="77777777" w:rsidR="002E558C" w:rsidRDefault="002E558C" w:rsidP="002A7F05">
            <w:pPr>
              <w:spacing w:line="211" w:lineRule="exact"/>
              <w:ind w:left="120"/>
              <w:rPr>
                <w:sz w:val="20"/>
                <w:szCs w:val="20"/>
              </w:rPr>
            </w:pPr>
            <w:r>
              <w:rPr>
                <w:rFonts w:ascii="Times New Roman" w:eastAsia="Times New Roman" w:hAnsi="Times New Roman" w:cs="Times New Roman"/>
                <w:sz w:val="20"/>
                <w:szCs w:val="20"/>
              </w:rPr>
              <w:t>Supply Voltage</w:t>
            </w:r>
          </w:p>
        </w:tc>
        <w:tc>
          <w:tcPr>
            <w:tcW w:w="4040" w:type="dxa"/>
            <w:tcBorders>
              <w:right w:val="single" w:sz="8" w:space="0" w:color="auto"/>
            </w:tcBorders>
            <w:vAlign w:val="bottom"/>
          </w:tcPr>
          <w:p w14:paraId="7C3718AA" w14:textId="77777777" w:rsidR="002E558C" w:rsidRDefault="002E558C" w:rsidP="002A7F05">
            <w:pPr>
              <w:spacing w:line="211" w:lineRule="exact"/>
              <w:ind w:left="80"/>
              <w:rPr>
                <w:sz w:val="20"/>
                <w:szCs w:val="20"/>
              </w:rPr>
            </w:pPr>
            <w:r>
              <w:rPr>
                <w:rFonts w:ascii="Times New Roman" w:eastAsia="Times New Roman" w:hAnsi="Times New Roman" w:cs="Times New Roman"/>
                <w:sz w:val="20"/>
                <w:szCs w:val="20"/>
              </w:rPr>
              <w:t>1.8V (no scaling allowed)</w:t>
            </w:r>
          </w:p>
        </w:tc>
        <w:tc>
          <w:tcPr>
            <w:tcW w:w="3520" w:type="dxa"/>
            <w:tcBorders>
              <w:right w:val="single" w:sz="8" w:space="0" w:color="auto"/>
            </w:tcBorders>
            <w:vAlign w:val="bottom"/>
          </w:tcPr>
          <w:p w14:paraId="68BA2A8A" w14:textId="6A1C8F64" w:rsidR="002E558C" w:rsidRPr="009E5E5D" w:rsidRDefault="009E5E5D" w:rsidP="004D3EBC">
            <w:pPr>
              <w:jc w:val="center"/>
              <w:rPr>
                <w:rFonts w:ascii="Times New Roman" w:hAnsi="Times New Roman" w:cs="Times New Roman"/>
                <w:sz w:val="20"/>
                <w:szCs w:val="20"/>
              </w:rPr>
            </w:pPr>
            <w:r w:rsidRPr="009E5E5D">
              <w:rPr>
                <w:rFonts w:ascii="Times New Roman" w:hAnsi="Times New Roman" w:cs="Times New Roman"/>
                <w:sz w:val="20"/>
                <w:szCs w:val="20"/>
              </w:rPr>
              <w:t>1.8 V</w:t>
            </w:r>
          </w:p>
        </w:tc>
      </w:tr>
      <w:tr w:rsidR="002E558C" w14:paraId="7A17DDE0" w14:textId="77777777" w:rsidTr="002A7F05">
        <w:trPr>
          <w:trHeight w:val="54"/>
        </w:trPr>
        <w:tc>
          <w:tcPr>
            <w:tcW w:w="2480" w:type="dxa"/>
            <w:tcBorders>
              <w:left w:val="single" w:sz="8" w:space="0" w:color="auto"/>
              <w:bottom w:val="single" w:sz="8" w:space="0" w:color="auto"/>
              <w:right w:val="single" w:sz="8" w:space="0" w:color="auto"/>
            </w:tcBorders>
            <w:vAlign w:val="bottom"/>
          </w:tcPr>
          <w:p w14:paraId="763771D8" w14:textId="77777777" w:rsidR="002E558C" w:rsidRDefault="002E558C" w:rsidP="002A7F05">
            <w:pPr>
              <w:rPr>
                <w:sz w:val="4"/>
                <w:szCs w:val="4"/>
              </w:rPr>
            </w:pPr>
          </w:p>
        </w:tc>
        <w:tc>
          <w:tcPr>
            <w:tcW w:w="4040" w:type="dxa"/>
            <w:tcBorders>
              <w:bottom w:val="single" w:sz="8" w:space="0" w:color="auto"/>
              <w:right w:val="single" w:sz="8" w:space="0" w:color="auto"/>
            </w:tcBorders>
            <w:vAlign w:val="bottom"/>
          </w:tcPr>
          <w:p w14:paraId="48176155" w14:textId="77777777" w:rsidR="002E558C" w:rsidRDefault="002E558C" w:rsidP="002A7F05">
            <w:pPr>
              <w:rPr>
                <w:sz w:val="4"/>
                <w:szCs w:val="4"/>
              </w:rPr>
            </w:pPr>
          </w:p>
        </w:tc>
        <w:tc>
          <w:tcPr>
            <w:tcW w:w="3520" w:type="dxa"/>
            <w:tcBorders>
              <w:bottom w:val="single" w:sz="8" w:space="0" w:color="auto"/>
              <w:right w:val="single" w:sz="8" w:space="0" w:color="auto"/>
            </w:tcBorders>
            <w:vAlign w:val="bottom"/>
          </w:tcPr>
          <w:p w14:paraId="43FDC914" w14:textId="77777777" w:rsidR="002E558C" w:rsidRPr="009E5E5D" w:rsidRDefault="002E558C" w:rsidP="004D3EBC">
            <w:pPr>
              <w:jc w:val="center"/>
              <w:rPr>
                <w:rFonts w:ascii="Times New Roman" w:hAnsi="Times New Roman" w:cs="Times New Roman"/>
                <w:sz w:val="4"/>
                <w:szCs w:val="4"/>
              </w:rPr>
            </w:pPr>
          </w:p>
        </w:tc>
      </w:tr>
      <w:tr w:rsidR="002E558C" w14:paraId="1B716EFE" w14:textId="77777777" w:rsidTr="002A7F05">
        <w:trPr>
          <w:trHeight w:val="266"/>
        </w:trPr>
        <w:tc>
          <w:tcPr>
            <w:tcW w:w="2480" w:type="dxa"/>
            <w:tcBorders>
              <w:left w:val="single" w:sz="8" w:space="0" w:color="auto"/>
              <w:bottom w:val="single" w:sz="8" w:space="0" w:color="auto"/>
              <w:right w:val="single" w:sz="8" w:space="0" w:color="auto"/>
            </w:tcBorders>
            <w:vAlign w:val="bottom"/>
          </w:tcPr>
          <w:p w14:paraId="00A7E3DF" w14:textId="77777777" w:rsidR="002E558C" w:rsidRDefault="002E558C" w:rsidP="002A7F05">
            <w:pPr>
              <w:spacing w:line="219" w:lineRule="exact"/>
              <w:ind w:left="120"/>
              <w:rPr>
                <w:sz w:val="20"/>
                <w:szCs w:val="20"/>
              </w:rPr>
            </w:pPr>
            <w:r>
              <w:rPr>
                <w:rFonts w:ascii="Times New Roman" w:eastAsia="Times New Roman" w:hAnsi="Times New Roman" w:cs="Times New Roman"/>
                <w:sz w:val="20"/>
                <w:szCs w:val="20"/>
              </w:rPr>
              <w:t>Temperature</w:t>
            </w:r>
          </w:p>
        </w:tc>
        <w:tc>
          <w:tcPr>
            <w:tcW w:w="4040" w:type="dxa"/>
            <w:tcBorders>
              <w:bottom w:val="single" w:sz="8" w:space="0" w:color="auto"/>
              <w:right w:val="single" w:sz="8" w:space="0" w:color="auto"/>
            </w:tcBorders>
            <w:vAlign w:val="bottom"/>
          </w:tcPr>
          <w:p w14:paraId="43DDA17A" w14:textId="77777777" w:rsidR="002E558C" w:rsidRDefault="002E558C" w:rsidP="002A7F05">
            <w:pPr>
              <w:spacing w:line="265" w:lineRule="exact"/>
              <w:ind w:left="80"/>
              <w:rPr>
                <w:sz w:val="20"/>
                <w:szCs w:val="20"/>
              </w:rPr>
            </w:pPr>
            <w:r>
              <w:rPr>
                <w:rFonts w:ascii="Times New Roman" w:eastAsia="Times New Roman" w:hAnsi="Times New Roman" w:cs="Times New Roman"/>
                <w:sz w:val="20"/>
                <w:szCs w:val="20"/>
              </w:rPr>
              <w:t>25</w:t>
            </w:r>
            <w:r>
              <w:rPr>
                <w:rFonts w:ascii="Times New Roman" w:eastAsia="Times New Roman" w:hAnsi="Times New Roman" w:cs="Times New Roman"/>
                <w:sz w:val="25"/>
                <w:szCs w:val="25"/>
                <w:vertAlign w:val="superscript"/>
              </w:rPr>
              <w:t>o</w:t>
            </w:r>
            <w:r>
              <w:rPr>
                <w:rFonts w:ascii="Times New Roman" w:eastAsia="Times New Roman" w:hAnsi="Times New Roman" w:cs="Times New Roman"/>
                <w:sz w:val="20"/>
                <w:szCs w:val="20"/>
              </w:rPr>
              <w:t>C</w:t>
            </w:r>
          </w:p>
        </w:tc>
        <w:tc>
          <w:tcPr>
            <w:tcW w:w="3520" w:type="dxa"/>
            <w:tcBorders>
              <w:bottom w:val="single" w:sz="8" w:space="0" w:color="auto"/>
              <w:right w:val="single" w:sz="8" w:space="0" w:color="auto"/>
            </w:tcBorders>
            <w:vAlign w:val="bottom"/>
          </w:tcPr>
          <w:p w14:paraId="28889965" w14:textId="0F1D3B05" w:rsidR="002E558C" w:rsidRPr="009E5E5D" w:rsidRDefault="009E5E5D" w:rsidP="004D3EBC">
            <w:pPr>
              <w:jc w:val="center"/>
              <w:rPr>
                <w:rFonts w:ascii="Times New Roman" w:hAnsi="Times New Roman" w:cs="Times New Roman"/>
                <w:sz w:val="20"/>
                <w:szCs w:val="20"/>
              </w:rPr>
            </w:pPr>
            <w:r w:rsidRPr="009E5E5D">
              <w:rPr>
                <w:rFonts w:ascii="Times New Roman" w:eastAsia="Times New Roman" w:hAnsi="Times New Roman" w:cs="Times New Roman"/>
                <w:sz w:val="20"/>
                <w:szCs w:val="20"/>
              </w:rPr>
              <w:t>25</w:t>
            </w:r>
            <w:r w:rsidRPr="009E5E5D">
              <w:rPr>
                <w:rFonts w:ascii="Times New Roman" w:eastAsia="Times New Roman" w:hAnsi="Times New Roman" w:cs="Times New Roman"/>
                <w:sz w:val="20"/>
                <w:szCs w:val="20"/>
                <w:vertAlign w:val="superscript"/>
              </w:rPr>
              <w:t>o</w:t>
            </w:r>
            <w:r w:rsidRPr="009E5E5D">
              <w:rPr>
                <w:rFonts w:ascii="Times New Roman" w:eastAsia="Times New Roman" w:hAnsi="Times New Roman" w:cs="Times New Roman"/>
                <w:sz w:val="20"/>
                <w:szCs w:val="20"/>
              </w:rPr>
              <w:t>C</w:t>
            </w:r>
          </w:p>
        </w:tc>
      </w:tr>
      <w:tr w:rsidR="002E558C" w14:paraId="7EF6019E" w14:textId="77777777" w:rsidTr="002A7F05">
        <w:trPr>
          <w:trHeight w:val="219"/>
        </w:trPr>
        <w:tc>
          <w:tcPr>
            <w:tcW w:w="2480" w:type="dxa"/>
            <w:tcBorders>
              <w:left w:val="single" w:sz="8" w:space="0" w:color="auto"/>
              <w:right w:val="single" w:sz="8" w:space="0" w:color="auto"/>
            </w:tcBorders>
            <w:vAlign w:val="bottom"/>
          </w:tcPr>
          <w:p w14:paraId="69BBBBB2" w14:textId="77777777" w:rsidR="002E558C" w:rsidRPr="000B1964" w:rsidRDefault="002E558C" w:rsidP="002A7F05">
            <w:pPr>
              <w:spacing w:line="219" w:lineRule="exact"/>
              <w:ind w:left="120"/>
              <w:rPr>
                <w:sz w:val="20"/>
                <w:szCs w:val="20"/>
              </w:rPr>
            </w:pPr>
            <w:r w:rsidRPr="000B1964">
              <w:rPr>
                <w:rFonts w:ascii="Times New Roman" w:eastAsia="Times New Roman" w:hAnsi="Times New Roman" w:cs="Times New Roman"/>
                <w:b/>
                <w:bCs/>
                <w:sz w:val="20"/>
                <w:szCs w:val="20"/>
              </w:rPr>
              <w:t>Power Dissipation</w:t>
            </w:r>
          </w:p>
        </w:tc>
        <w:tc>
          <w:tcPr>
            <w:tcW w:w="4040" w:type="dxa"/>
            <w:tcBorders>
              <w:right w:val="single" w:sz="8" w:space="0" w:color="auto"/>
            </w:tcBorders>
            <w:vAlign w:val="bottom"/>
          </w:tcPr>
          <w:p w14:paraId="621C890F" w14:textId="77777777" w:rsidR="002E558C" w:rsidRPr="000B1964" w:rsidRDefault="002E558C" w:rsidP="002A7F05">
            <w:pPr>
              <w:spacing w:line="219" w:lineRule="exact"/>
              <w:ind w:left="80"/>
              <w:rPr>
                <w:sz w:val="20"/>
                <w:szCs w:val="20"/>
              </w:rPr>
            </w:pPr>
            <w:r w:rsidRPr="000B1964">
              <w:rPr>
                <w:rFonts w:ascii="Times New Roman" w:eastAsia="Times New Roman" w:hAnsi="Times New Roman" w:cs="Times New Roman"/>
                <w:b/>
                <w:bCs/>
                <w:sz w:val="20"/>
                <w:szCs w:val="20"/>
              </w:rPr>
              <w:t>Minimize</w:t>
            </w:r>
          </w:p>
        </w:tc>
        <w:tc>
          <w:tcPr>
            <w:tcW w:w="3520" w:type="dxa"/>
            <w:tcBorders>
              <w:right w:val="single" w:sz="8" w:space="0" w:color="auto"/>
            </w:tcBorders>
            <w:vAlign w:val="bottom"/>
          </w:tcPr>
          <w:p w14:paraId="7BC2E5C7" w14:textId="49513900" w:rsidR="002E558C" w:rsidRPr="009E5E5D" w:rsidRDefault="009E5E5D" w:rsidP="004D3EBC">
            <w:pPr>
              <w:jc w:val="center"/>
              <w:rPr>
                <w:rFonts w:ascii="Times New Roman" w:hAnsi="Times New Roman" w:cs="Times New Roman"/>
                <w:sz w:val="20"/>
                <w:szCs w:val="20"/>
              </w:rPr>
            </w:pPr>
            <w:r w:rsidRPr="009E5E5D">
              <w:rPr>
                <w:rFonts w:ascii="Times New Roman" w:hAnsi="Times New Roman" w:cs="Times New Roman"/>
                <w:sz w:val="20"/>
                <w:szCs w:val="20"/>
              </w:rPr>
              <w:t xml:space="preserve">672.66 </w:t>
            </w:r>
            <w:r w:rsidRPr="006335B4">
              <w:rPr>
                <w:rFonts w:ascii="Times New Roman" w:eastAsia="Times New Roman" w:hAnsi="Times New Roman" w:cs="Times New Roman"/>
                <w:sz w:val="20"/>
                <w:szCs w:val="20"/>
              </w:rPr>
              <w:t>µW</w:t>
            </w:r>
          </w:p>
        </w:tc>
      </w:tr>
      <w:tr w:rsidR="002E558C" w14:paraId="291F449B" w14:textId="77777777" w:rsidTr="002A7F05">
        <w:trPr>
          <w:trHeight w:val="49"/>
        </w:trPr>
        <w:tc>
          <w:tcPr>
            <w:tcW w:w="2480" w:type="dxa"/>
            <w:tcBorders>
              <w:left w:val="single" w:sz="8" w:space="0" w:color="auto"/>
              <w:bottom w:val="single" w:sz="8" w:space="0" w:color="auto"/>
              <w:right w:val="single" w:sz="8" w:space="0" w:color="auto"/>
            </w:tcBorders>
            <w:vAlign w:val="bottom"/>
          </w:tcPr>
          <w:p w14:paraId="3EA91431" w14:textId="77777777" w:rsidR="002E558C" w:rsidRDefault="002E558C" w:rsidP="002A7F05">
            <w:pPr>
              <w:rPr>
                <w:sz w:val="4"/>
                <w:szCs w:val="4"/>
              </w:rPr>
            </w:pPr>
          </w:p>
        </w:tc>
        <w:tc>
          <w:tcPr>
            <w:tcW w:w="4040" w:type="dxa"/>
            <w:tcBorders>
              <w:bottom w:val="single" w:sz="8" w:space="0" w:color="auto"/>
              <w:right w:val="single" w:sz="8" w:space="0" w:color="auto"/>
            </w:tcBorders>
            <w:vAlign w:val="bottom"/>
          </w:tcPr>
          <w:p w14:paraId="77787723" w14:textId="77777777" w:rsidR="002E558C" w:rsidRDefault="002E558C" w:rsidP="002A7F05">
            <w:pPr>
              <w:rPr>
                <w:sz w:val="4"/>
                <w:szCs w:val="4"/>
              </w:rPr>
            </w:pPr>
          </w:p>
        </w:tc>
        <w:tc>
          <w:tcPr>
            <w:tcW w:w="3520" w:type="dxa"/>
            <w:tcBorders>
              <w:bottom w:val="single" w:sz="8" w:space="0" w:color="auto"/>
              <w:right w:val="single" w:sz="8" w:space="0" w:color="auto"/>
            </w:tcBorders>
            <w:vAlign w:val="bottom"/>
          </w:tcPr>
          <w:p w14:paraId="637F63A9" w14:textId="77777777" w:rsidR="002E558C" w:rsidRPr="009E5E5D" w:rsidRDefault="002E558C" w:rsidP="004D3EBC">
            <w:pPr>
              <w:jc w:val="center"/>
              <w:rPr>
                <w:rFonts w:ascii="Times New Roman" w:hAnsi="Times New Roman" w:cs="Times New Roman"/>
                <w:sz w:val="4"/>
                <w:szCs w:val="4"/>
              </w:rPr>
            </w:pPr>
          </w:p>
        </w:tc>
      </w:tr>
      <w:tr w:rsidR="002E558C" w14:paraId="2F407717" w14:textId="77777777" w:rsidTr="002A7F05">
        <w:trPr>
          <w:trHeight w:val="215"/>
        </w:trPr>
        <w:tc>
          <w:tcPr>
            <w:tcW w:w="2480" w:type="dxa"/>
            <w:tcBorders>
              <w:left w:val="single" w:sz="8" w:space="0" w:color="auto"/>
              <w:right w:val="single" w:sz="8" w:space="0" w:color="auto"/>
            </w:tcBorders>
            <w:vAlign w:val="bottom"/>
          </w:tcPr>
          <w:p w14:paraId="2F97AB9A" w14:textId="77777777" w:rsidR="002E558C" w:rsidRDefault="002E558C" w:rsidP="002A7F05">
            <w:pPr>
              <w:spacing w:line="215" w:lineRule="exact"/>
              <w:ind w:left="120"/>
              <w:rPr>
                <w:sz w:val="20"/>
                <w:szCs w:val="20"/>
              </w:rPr>
            </w:pPr>
            <w:r>
              <w:rPr>
                <w:rFonts w:ascii="Times New Roman" w:eastAsia="Times New Roman" w:hAnsi="Times New Roman" w:cs="Times New Roman"/>
                <w:sz w:val="20"/>
                <w:szCs w:val="20"/>
              </w:rPr>
              <w:t>C</w:t>
            </w:r>
            <w:r>
              <w:rPr>
                <w:rFonts w:ascii="Times New Roman" w:eastAsia="Times New Roman" w:hAnsi="Times New Roman" w:cs="Times New Roman"/>
                <w:sz w:val="12"/>
                <w:szCs w:val="12"/>
              </w:rPr>
              <w:t>L</w:t>
            </w:r>
          </w:p>
        </w:tc>
        <w:tc>
          <w:tcPr>
            <w:tcW w:w="4040" w:type="dxa"/>
            <w:tcBorders>
              <w:right w:val="single" w:sz="8" w:space="0" w:color="auto"/>
            </w:tcBorders>
            <w:vAlign w:val="bottom"/>
          </w:tcPr>
          <w:p w14:paraId="689EFCBF" w14:textId="77777777" w:rsidR="002E558C" w:rsidRDefault="002E558C" w:rsidP="002A7F05">
            <w:pPr>
              <w:spacing w:line="215" w:lineRule="exact"/>
              <w:ind w:left="80"/>
              <w:rPr>
                <w:sz w:val="20"/>
                <w:szCs w:val="20"/>
              </w:rPr>
            </w:pPr>
            <w:r>
              <w:rPr>
                <w:rFonts w:ascii="Times New Roman" w:eastAsia="Times New Roman" w:hAnsi="Times New Roman" w:cs="Times New Roman"/>
                <w:sz w:val="20"/>
                <w:szCs w:val="20"/>
              </w:rPr>
              <w:t>≥ 2pF</w:t>
            </w:r>
          </w:p>
        </w:tc>
        <w:tc>
          <w:tcPr>
            <w:tcW w:w="3520" w:type="dxa"/>
            <w:tcBorders>
              <w:right w:val="single" w:sz="8" w:space="0" w:color="auto"/>
            </w:tcBorders>
            <w:vAlign w:val="bottom"/>
          </w:tcPr>
          <w:p w14:paraId="3653285E" w14:textId="25C3461D" w:rsidR="002E558C" w:rsidRPr="009E5E5D" w:rsidRDefault="004D3EBC" w:rsidP="004D3EBC">
            <w:pPr>
              <w:jc w:val="center"/>
              <w:rPr>
                <w:rFonts w:ascii="Times New Roman" w:hAnsi="Times New Roman" w:cs="Times New Roman"/>
                <w:sz w:val="20"/>
                <w:szCs w:val="20"/>
              </w:rPr>
            </w:pPr>
            <w:r w:rsidRPr="006335B4">
              <w:rPr>
                <w:rFonts w:ascii="Segoe UI Symbol" w:eastAsia="Times New Roman" w:hAnsi="Segoe UI Symbol" w:cs="Segoe UI Symbol"/>
                <w:sz w:val="20"/>
                <w:szCs w:val="20"/>
              </w:rPr>
              <w:t>✓</w:t>
            </w:r>
          </w:p>
        </w:tc>
      </w:tr>
      <w:tr w:rsidR="002E558C" w14:paraId="0AD2F6D3" w14:textId="77777777" w:rsidTr="002A7F05">
        <w:trPr>
          <w:trHeight w:val="51"/>
        </w:trPr>
        <w:tc>
          <w:tcPr>
            <w:tcW w:w="2480" w:type="dxa"/>
            <w:tcBorders>
              <w:left w:val="single" w:sz="8" w:space="0" w:color="auto"/>
              <w:bottom w:val="single" w:sz="8" w:space="0" w:color="auto"/>
              <w:right w:val="single" w:sz="8" w:space="0" w:color="auto"/>
            </w:tcBorders>
            <w:vAlign w:val="bottom"/>
          </w:tcPr>
          <w:p w14:paraId="57257822" w14:textId="77777777" w:rsidR="002E558C" w:rsidRDefault="002E558C" w:rsidP="002A7F05">
            <w:pPr>
              <w:rPr>
                <w:sz w:val="4"/>
                <w:szCs w:val="4"/>
              </w:rPr>
            </w:pPr>
          </w:p>
        </w:tc>
        <w:tc>
          <w:tcPr>
            <w:tcW w:w="4040" w:type="dxa"/>
            <w:tcBorders>
              <w:bottom w:val="single" w:sz="8" w:space="0" w:color="auto"/>
              <w:right w:val="single" w:sz="8" w:space="0" w:color="auto"/>
            </w:tcBorders>
            <w:vAlign w:val="bottom"/>
          </w:tcPr>
          <w:p w14:paraId="537E94D4" w14:textId="77777777" w:rsidR="002E558C" w:rsidRDefault="002E558C" w:rsidP="002A7F05">
            <w:pPr>
              <w:rPr>
                <w:sz w:val="4"/>
                <w:szCs w:val="4"/>
              </w:rPr>
            </w:pPr>
          </w:p>
        </w:tc>
        <w:tc>
          <w:tcPr>
            <w:tcW w:w="3520" w:type="dxa"/>
            <w:tcBorders>
              <w:bottom w:val="single" w:sz="8" w:space="0" w:color="auto"/>
              <w:right w:val="single" w:sz="8" w:space="0" w:color="auto"/>
            </w:tcBorders>
            <w:vAlign w:val="bottom"/>
          </w:tcPr>
          <w:p w14:paraId="3A20791C" w14:textId="77777777" w:rsidR="002E558C" w:rsidRPr="009E5E5D" w:rsidRDefault="002E558C" w:rsidP="004D3EBC">
            <w:pPr>
              <w:jc w:val="center"/>
              <w:rPr>
                <w:rFonts w:ascii="Times New Roman" w:hAnsi="Times New Roman" w:cs="Times New Roman"/>
                <w:sz w:val="4"/>
                <w:szCs w:val="4"/>
              </w:rPr>
            </w:pPr>
          </w:p>
        </w:tc>
      </w:tr>
      <w:tr w:rsidR="002E558C" w14:paraId="406DECF7" w14:textId="77777777" w:rsidTr="002A7F05">
        <w:trPr>
          <w:trHeight w:val="212"/>
        </w:trPr>
        <w:tc>
          <w:tcPr>
            <w:tcW w:w="2480" w:type="dxa"/>
            <w:tcBorders>
              <w:left w:val="single" w:sz="8" w:space="0" w:color="auto"/>
              <w:right w:val="single" w:sz="8" w:space="0" w:color="auto"/>
            </w:tcBorders>
            <w:vAlign w:val="bottom"/>
          </w:tcPr>
          <w:p w14:paraId="5A53B359" w14:textId="77777777" w:rsidR="002E558C" w:rsidRDefault="002E558C" w:rsidP="002A7F05">
            <w:pPr>
              <w:spacing w:line="211" w:lineRule="exact"/>
              <w:ind w:left="120"/>
              <w:rPr>
                <w:sz w:val="20"/>
                <w:szCs w:val="20"/>
              </w:rPr>
            </w:pPr>
            <w:r>
              <w:rPr>
                <w:rFonts w:ascii="Times New Roman" w:eastAsia="Times New Roman" w:hAnsi="Times New Roman" w:cs="Times New Roman"/>
                <w:sz w:val="20"/>
                <w:szCs w:val="20"/>
              </w:rPr>
              <w:t>Closed-loop gain</w:t>
            </w:r>
          </w:p>
        </w:tc>
        <w:tc>
          <w:tcPr>
            <w:tcW w:w="4040" w:type="dxa"/>
            <w:tcBorders>
              <w:right w:val="single" w:sz="8" w:space="0" w:color="auto"/>
            </w:tcBorders>
            <w:vAlign w:val="bottom"/>
          </w:tcPr>
          <w:p w14:paraId="58144E19" w14:textId="77777777" w:rsidR="002E558C" w:rsidRDefault="002E558C" w:rsidP="002A7F05">
            <w:pPr>
              <w:spacing w:line="211" w:lineRule="exact"/>
              <w:ind w:left="80"/>
              <w:rPr>
                <w:sz w:val="20"/>
                <w:szCs w:val="20"/>
              </w:rPr>
            </w:pPr>
            <w:r>
              <w:rPr>
                <w:rFonts w:ascii="Times New Roman" w:eastAsia="Times New Roman" w:hAnsi="Times New Roman" w:cs="Times New Roman"/>
                <w:sz w:val="20"/>
                <w:szCs w:val="20"/>
              </w:rPr>
              <w:t>2</w:t>
            </w:r>
          </w:p>
        </w:tc>
        <w:tc>
          <w:tcPr>
            <w:tcW w:w="3520" w:type="dxa"/>
            <w:tcBorders>
              <w:right w:val="single" w:sz="8" w:space="0" w:color="auto"/>
            </w:tcBorders>
            <w:vAlign w:val="bottom"/>
          </w:tcPr>
          <w:p w14:paraId="1E04FD16" w14:textId="7BF1B5B9" w:rsidR="002E558C" w:rsidRPr="009E5E5D" w:rsidRDefault="009E5E5D" w:rsidP="004D3EBC">
            <w:pPr>
              <w:jc w:val="center"/>
              <w:rPr>
                <w:rFonts w:ascii="Times New Roman" w:hAnsi="Times New Roman" w:cs="Times New Roman"/>
                <w:sz w:val="20"/>
                <w:szCs w:val="20"/>
              </w:rPr>
            </w:pPr>
            <w:r w:rsidRPr="009E5E5D">
              <w:rPr>
                <w:rFonts w:ascii="Times New Roman" w:hAnsi="Times New Roman" w:cs="Times New Roman"/>
                <w:sz w:val="20"/>
                <w:szCs w:val="20"/>
              </w:rPr>
              <w:t>1.9981</w:t>
            </w:r>
          </w:p>
        </w:tc>
      </w:tr>
      <w:tr w:rsidR="002E558C" w14:paraId="0B49DACF" w14:textId="77777777" w:rsidTr="002A7F05">
        <w:trPr>
          <w:trHeight w:val="54"/>
        </w:trPr>
        <w:tc>
          <w:tcPr>
            <w:tcW w:w="2480" w:type="dxa"/>
            <w:tcBorders>
              <w:left w:val="single" w:sz="8" w:space="0" w:color="auto"/>
              <w:bottom w:val="single" w:sz="8" w:space="0" w:color="auto"/>
              <w:right w:val="single" w:sz="8" w:space="0" w:color="auto"/>
            </w:tcBorders>
            <w:vAlign w:val="bottom"/>
          </w:tcPr>
          <w:p w14:paraId="54288D81" w14:textId="77777777" w:rsidR="002E558C" w:rsidRDefault="002E558C" w:rsidP="002A7F05">
            <w:pPr>
              <w:rPr>
                <w:sz w:val="4"/>
                <w:szCs w:val="4"/>
              </w:rPr>
            </w:pPr>
          </w:p>
        </w:tc>
        <w:tc>
          <w:tcPr>
            <w:tcW w:w="4040" w:type="dxa"/>
            <w:tcBorders>
              <w:bottom w:val="single" w:sz="8" w:space="0" w:color="auto"/>
              <w:right w:val="single" w:sz="8" w:space="0" w:color="auto"/>
            </w:tcBorders>
            <w:vAlign w:val="bottom"/>
          </w:tcPr>
          <w:p w14:paraId="32C97C89" w14:textId="77777777" w:rsidR="002E558C" w:rsidRDefault="002E558C" w:rsidP="002A7F05">
            <w:pPr>
              <w:rPr>
                <w:sz w:val="4"/>
                <w:szCs w:val="4"/>
              </w:rPr>
            </w:pPr>
          </w:p>
        </w:tc>
        <w:tc>
          <w:tcPr>
            <w:tcW w:w="3520" w:type="dxa"/>
            <w:tcBorders>
              <w:bottom w:val="single" w:sz="8" w:space="0" w:color="auto"/>
              <w:right w:val="single" w:sz="8" w:space="0" w:color="auto"/>
            </w:tcBorders>
            <w:vAlign w:val="bottom"/>
          </w:tcPr>
          <w:p w14:paraId="76BB521B" w14:textId="77777777" w:rsidR="002E558C" w:rsidRPr="009E5E5D" w:rsidRDefault="002E558C" w:rsidP="004D3EBC">
            <w:pPr>
              <w:jc w:val="center"/>
              <w:rPr>
                <w:rFonts w:ascii="Times New Roman" w:hAnsi="Times New Roman" w:cs="Times New Roman"/>
                <w:sz w:val="4"/>
                <w:szCs w:val="4"/>
              </w:rPr>
            </w:pPr>
          </w:p>
        </w:tc>
      </w:tr>
      <w:tr w:rsidR="002E558C" w14:paraId="421963F8" w14:textId="77777777" w:rsidTr="002A7F05">
        <w:trPr>
          <w:trHeight w:val="215"/>
        </w:trPr>
        <w:tc>
          <w:tcPr>
            <w:tcW w:w="2480" w:type="dxa"/>
            <w:tcBorders>
              <w:left w:val="single" w:sz="8" w:space="0" w:color="auto"/>
              <w:right w:val="single" w:sz="8" w:space="0" w:color="auto"/>
            </w:tcBorders>
            <w:vAlign w:val="bottom"/>
          </w:tcPr>
          <w:p w14:paraId="2B5BFA90" w14:textId="77777777" w:rsidR="002E558C" w:rsidRDefault="002E558C" w:rsidP="002A7F05">
            <w:pPr>
              <w:spacing w:line="215" w:lineRule="exact"/>
              <w:ind w:left="120"/>
              <w:rPr>
                <w:sz w:val="20"/>
                <w:szCs w:val="20"/>
              </w:rPr>
            </w:pPr>
            <w:r>
              <w:rPr>
                <w:rFonts w:ascii="Times New Roman" w:eastAsia="Times New Roman" w:hAnsi="Times New Roman" w:cs="Times New Roman"/>
                <w:sz w:val="20"/>
                <w:szCs w:val="20"/>
              </w:rPr>
              <w:t>C</w:t>
            </w:r>
            <w:r>
              <w:rPr>
                <w:rFonts w:ascii="Times New Roman" w:eastAsia="Times New Roman" w:hAnsi="Times New Roman" w:cs="Times New Roman"/>
                <w:sz w:val="12"/>
                <w:szCs w:val="12"/>
              </w:rPr>
              <w:t>s</w:t>
            </w:r>
          </w:p>
        </w:tc>
        <w:tc>
          <w:tcPr>
            <w:tcW w:w="4040" w:type="dxa"/>
            <w:tcBorders>
              <w:right w:val="single" w:sz="8" w:space="0" w:color="auto"/>
            </w:tcBorders>
            <w:vAlign w:val="bottom"/>
          </w:tcPr>
          <w:p w14:paraId="02A8251B" w14:textId="77777777" w:rsidR="002E558C" w:rsidRDefault="002E558C" w:rsidP="002A7F05">
            <w:pPr>
              <w:spacing w:line="215" w:lineRule="exact"/>
              <w:ind w:left="80"/>
              <w:rPr>
                <w:sz w:val="20"/>
                <w:szCs w:val="20"/>
              </w:rPr>
            </w:pPr>
            <w:r>
              <w:rPr>
                <w:rFonts w:ascii="Times New Roman" w:eastAsia="Times New Roman" w:hAnsi="Times New Roman" w:cs="Times New Roman"/>
                <w:sz w:val="20"/>
                <w:szCs w:val="20"/>
              </w:rPr>
              <w:t>C</w:t>
            </w:r>
            <w:r>
              <w:rPr>
                <w:rFonts w:ascii="Times New Roman" w:eastAsia="Times New Roman" w:hAnsi="Times New Roman" w:cs="Times New Roman"/>
                <w:sz w:val="12"/>
                <w:szCs w:val="12"/>
              </w:rPr>
              <w:t>s</w:t>
            </w:r>
            <w:r>
              <w:rPr>
                <w:rFonts w:ascii="Times New Roman" w:eastAsia="Times New Roman" w:hAnsi="Times New Roman" w:cs="Times New Roman"/>
                <w:sz w:val="20"/>
                <w:szCs w:val="20"/>
              </w:rPr>
              <w:t xml:space="preserve"> ≤ C</w:t>
            </w:r>
            <w:r>
              <w:rPr>
                <w:rFonts w:ascii="Times New Roman" w:eastAsia="Times New Roman" w:hAnsi="Times New Roman" w:cs="Times New Roman"/>
                <w:sz w:val="12"/>
                <w:szCs w:val="12"/>
              </w:rPr>
              <w:t>L</w:t>
            </w:r>
          </w:p>
        </w:tc>
        <w:tc>
          <w:tcPr>
            <w:tcW w:w="3520" w:type="dxa"/>
            <w:tcBorders>
              <w:right w:val="single" w:sz="8" w:space="0" w:color="auto"/>
            </w:tcBorders>
            <w:vAlign w:val="bottom"/>
          </w:tcPr>
          <w:p w14:paraId="07A43888" w14:textId="14764106" w:rsidR="002E558C" w:rsidRPr="009E5E5D" w:rsidRDefault="004D3EBC" w:rsidP="004D3EBC">
            <w:pPr>
              <w:jc w:val="center"/>
              <w:rPr>
                <w:rFonts w:ascii="Times New Roman" w:hAnsi="Times New Roman" w:cs="Times New Roman"/>
                <w:sz w:val="20"/>
                <w:szCs w:val="20"/>
              </w:rPr>
            </w:pPr>
            <w:r w:rsidRPr="006335B4">
              <w:rPr>
                <w:rFonts w:ascii="Segoe UI Symbol" w:eastAsia="Times New Roman" w:hAnsi="Segoe UI Symbol" w:cs="Segoe UI Symbol"/>
                <w:sz w:val="20"/>
                <w:szCs w:val="20"/>
              </w:rPr>
              <w:t>✓</w:t>
            </w:r>
          </w:p>
        </w:tc>
      </w:tr>
      <w:tr w:rsidR="002E558C" w14:paraId="752140CF" w14:textId="77777777" w:rsidTr="002A7F05">
        <w:trPr>
          <w:trHeight w:val="51"/>
        </w:trPr>
        <w:tc>
          <w:tcPr>
            <w:tcW w:w="2480" w:type="dxa"/>
            <w:tcBorders>
              <w:left w:val="single" w:sz="8" w:space="0" w:color="auto"/>
              <w:bottom w:val="single" w:sz="8" w:space="0" w:color="auto"/>
              <w:right w:val="single" w:sz="8" w:space="0" w:color="auto"/>
            </w:tcBorders>
            <w:vAlign w:val="bottom"/>
          </w:tcPr>
          <w:p w14:paraId="631CF228" w14:textId="77777777" w:rsidR="002E558C" w:rsidRDefault="002E558C" w:rsidP="002A7F05">
            <w:pPr>
              <w:rPr>
                <w:sz w:val="4"/>
                <w:szCs w:val="4"/>
              </w:rPr>
            </w:pPr>
          </w:p>
        </w:tc>
        <w:tc>
          <w:tcPr>
            <w:tcW w:w="4040" w:type="dxa"/>
            <w:tcBorders>
              <w:bottom w:val="single" w:sz="8" w:space="0" w:color="auto"/>
              <w:right w:val="single" w:sz="8" w:space="0" w:color="auto"/>
            </w:tcBorders>
            <w:vAlign w:val="bottom"/>
          </w:tcPr>
          <w:p w14:paraId="6882C79D" w14:textId="77777777" w:rsidR="002E558C" w:rsidRDefault="002E558C" w:rsidP="002A7F05">
            <w:pPr>
              <w:rPr>
                <w:sz w:val="4"/>
                <w:szCs w:val="4"/>
              </w:rPr>
            </w:pPr>
          </w:p>
        </w:tc>
        <w:tc>
          <w:tcPr>
            <w:tcW w:w="3520" w:type="dxa"/>
            <w:tcBorders>
              <w:bottom w:val="single" w:sz="8" w:space="0" w:color="auto"/>
              <w:right w:val="single" w:sz="8" w:space="0" w:color="auto"/>
            </w:tcBorders>
            <w:vAlign w:val="bottom"/>
          </w:tcPr>
          <w:p w14:paraId="7C30BF21" w14:textId="77777777" w:rsidR="002E558C" w:rsidRPr="009E5E5D" w:rsidRDefault="002E558C" w:rsidP="004D3EBC">
            <w:pPr>
              <w:jc w:val="center"/>
              <w:rPr>
                <w:rFonts w:ascii="Times New Roman" w:hAnsi="Times New Roman" w:cs="Times New Roman"/>
                <w:sz w:val="4"/>
                <w:szCs w:val="4"/>
              </w:rPr>
            </w:pPr>
          </w:p>
        </w:tc>
      </w:tr>
      <w:tr w:rsidR="002E558C" w14:paraId="671F786D" w14:textId="77777777" w:rsidTr="002A7F05">
        <w:trPr>
          <w:trHeight w:val="266"/>
        </w:trPr>
        <w:tc>
          <w:tcPr>
            <w:tcW w:w="2480" w:type="dxa"/>
            <w:tcBorders>
              <w:left w:val="single" w:sz="8" w:space="0" w:color="auto"/>
              <w:bottom w:val="single" w:sz="8" w:space="0" w:color="auto"/>
              <w:right w:val="single" w:sz="8" w:space="0" w:color="auto"/>
            </w:tcBorders>
            <w:vAlign w:val="bottom"/>
          </w:tcPr>
          <w:p w14:paraId="17C02DBA" w14:textId="77777777" w:rsidR="002E558C" w:rsidRDefault="002E558C" w:rsidP="002A7F05">
            <w:pPr>
              <w:spacing w:line="265" w:lineRule="exact"/>
              <w:ind w:left="120"/>
              <w:rPr>
                <w:sz w:val="20"/>
                <w:szCs w:val="20"/>
              </w:rPr>
            </w:pPr>
            <w:r>
              <w:rPr>
                <w:rFonts w:ascii="Times New Roman" w:eastAsia="Times New Roman" w:hAnsi="Times New Roman" w:cs="Times New Roman"/>
                <w:sz w:val="20"/>
                <w:szCs w:val="20"/>
              </w:rPr>
              <w:t>Dynamic Range</w:t>
            </w:r>
            <w:r>
              <w:rPr>
                <w:rFonts w:ascii="Times New Roman" w:eastAsia="Times New Roman" w:hAnsi="Times New Roman" w:cs="Times New Roman"/>
                <w:sz w:val="25"/>
                <w:szCs w:val="25"/>
                <w:vertAlign w:val="superscript"/>
              </w:rPr>
              <w:t>2</w:t>
            </w:r>
          </w:p>
        </w:tc>
        <w:tc>
          <w:tcPr>
            <w:tcW w:w="4040" w:type="dxa"/>
            <w:tcBorders>
              <w:bottom w:val="single" w:sz="8" w:space="0" w:color="auto"/>
              <w:right w:val="single" w:sz="8" w:space="0" w:color="auto"/>
            </w:tcBorders>
            <w:vAlign w:val="bottom"/>
          </w:tcPr>
          <w:p w14:paraId="42A6FB08" w14:textId="77777777" w:rsidR="002E558C" w:rsidRDefault="002E558C" w:rsidP="002A7F05">
            <w:pPr>
              <w:spacing w:line="219" w:lineRule="exact"/>
              <w:ind w:left="80"/>
              <w:rPr>
                <w:sz w:val="20"/>
                <w:szCs w:val="20"/>
              </w:rPr>
            </w:pPr>
            <w:r>
              <w:rPr>
                <w:rFonts w:ascii="Times New Roman" w:eastAsia="Times New Roman" w:hAnsi="Times New Roman" w:cs="Times New Roman"/>
                <w:sz w:val="20"/>
                <w:szCs w:val="20"/>
              </w:rPr>
              <w:t>70 dB</w:t>
            </w:r>
          </w:p>
        </w:tc>
        <w:tc>
          <w:tcPr>
            <w:tcW w:w="3520" w:type="dxa"/>
            <w:tcBorders>
              <w:bottom w:val="single" w:sz="8" w:space="0" w:color="auto"/>
              <w:right w:val="single" w:sz="8" w:space="0" w:color="auto"/>
            </w:tcBorders>
            <w:vAlign w:val="bottom"/>
          </w:tcPr>
          <w:p w14:paraId="1AF9402B" w14:textId="1AEF6EC2" w:rsidR="002E558C" w:rsidRPr="009E5E5D" w:rsidRDefault="009E5E5D" w:rsidP="004D3EBC">
            <w:pPr>
              <w:jc w:val="center"/>
              <w:rPr>
                <w:rFonts w:ascii="Times New Roman" w:hAnsi="Times New Roman" w:cs="Times New Roman"/>
                <w:sz w:val="20"/>
                <w:szCs w:val="20"/>
              </w:rPr>
            </w:pPr>
            <w:r w:rsidRPr="009E5E5D">
              <w:rPr>
                <w:rFonts w:ascii="Times New Roman" w:hAnsi="Times New Roman" w:cs="Times New Roman"/>
                <w:sz w:val="20"/>
                <w:szCs w:val="20"/>
              </w:rPr>
              <w:t>75.78 dB</w:t>
            </w:r>
          </w:p>
        </w:tc>
      </w:tr>
      <w:tr w:rsidR="002E558C" w14:paraId="285BF450" w14:textId="77777777" w:rsidTr="002A7F05">
        <w:trPr>
          <w:trHeight w:val="234"/>
        </w:trPr>
        <w:tc>
          <w:tcPr>
            <w:tcW w:w="2480" w:type="dxa"/>
            <w:tcBorders>
              <w:left w:val="single" w:sz="8" w:space="0" w:color="auto"/>
              <w:bottom w:val="single" w:sz="8" w:space="0" w:color="auto"/>
              <w:right w:val="single" w:sz="8" w:space="0" w:color="auto"/>
            </w:tcBorders>
            <w:vAlign w:val="bottom"/>
          </w:tcPr>
          <w:p w14:paraId="3D5BE063" w14:textId="77777777" w:rsidR="002E558C" w:rsidRDefault="002E558C" w:rsidP="002A7F05">
            <w:pPr>
              <w:spacing w:line="219" w:lineRule="exact"/>
              <w:ind w:left="120"/>
              <w:rPr>
                <w:sz w:val="20"/>
                <w:szCs w:val="20"/>
              </w:rPr>
            </w:pPr>
            <w:r>
              <w:rPr>
                <w:rFonts w:ascii="Times New Roman" w:eastAsia="Times New Roman" w:hAnsi="Times New Roman" w:cs="Times New Roman"/>
                <w:sz w:val="20"/>
                <w:szCs w:val="20"/>
              </w:rPr>
              <w:t>Static settling error</w:t>
            </w:r>
          </w:p>
        </w:tc>
        <w:tc>
          <w:tcPr>
            <w:tcW w:w="4040" w:type="dxa"/>
            <w:tcBorders>
              <w:bottom w:val="single" w:sz="8" w:space="0" w:color="auto"/>
              <w:right w:val="single" w:sz="8" w:space="0" w:color="auto"/>
            </w:tcBorders>
            <w:vAlign w:val="bottom"/>
          </w:tcPr>
          <w:p w14:paraId="08BC1A4C" w14:textId="77777777" w:rsidR="002E558C" w:rsidRDefault="002E558C" w:rsidP="002A7F05">
            <w:pPr>
              <w:spacing w:line="219" w:lineRule="exact"/>
              <w:ind w:left="80"/>
              <w:rPr>
                <w:sz w:val="20"/>
                <w:szCs w:val="20"/>
              </w:rPr>
            </w:pPr>
            <w:r>
              <w:rPr>
                <w:rFonts w:ascii="Times New Roman" w:eastAsia="Times New Roman" w:hAnsi="Times New Roman" w:cs="Times New Roman"/>
                <w:sz w:val="20"/>
                <w:szCs w:val="20"/>
              </w:rPr>
              <w:t>≤0.05%</w:t>
            </w:r>
          </w:p>
        </w:tc>
        <w:tc>
          <w:tcPr>
            <w:tcW w:w="3520" w:type="dxa"/>
            <w:tcBorders>
              <w:bottom w:val="single" w:sz="8" w:space="0" w:color="auto"/>
              <w:right w:val="single" w:sz="8" w:space="0" w:color="auto"/>
            </w:tcBorders>
            <w:vAlign w:val="bottom"/>
          </w:tcPr>
          <w:p w14:paraId="33499167" w14:textId="25B45F50" w:rsidR="002E558C" w:rsidRPr="009E5E5D" w:rsidRDefault="009E5E5D" w:rsidP="004D3EBC">
            <w:pPr>
              <w:jc w:val="center"/>
              <w:rPr>
                <w:rFonts w:ascii="Times New Roman" w:hAnsi="Times New Roman" w:cs="Times New Roman"/>
                <w:sz w:val="20"/>
                <w:szCs w:val="20"/>
              </w:rPr>
            </w:pPr>
            <w:r>
              <w:rPr>
                <w:rFonts w:ascii="Times New Roman" w:hAnsi="Times New Roman" w:cs="Times New Roman"/>
                <w:sz w:val="20"/>
                <w:szCs w:val="20"/>
              </w:rPr>
              <w:t>0.0498%</w:t>
            </w:r>
          </w:p>
        </w:tc>
      </w:tr>
      <w:tr w:rsidR="002E558C" w14:paraId="006708FE" w14:textId="77777777" w:rsidTr="002A7F05">
        <w:trPr>
          <w:trHeight w:val="215"/>
        </w:trPr>
        <w:tc>
          <w:tcPr>
            <w:tcW w:w="2480" w:type="dxa"/>
            <w:tcBorders>
              <w:left w:val="single" w:sz="8" w:space="0" w:color="auto"/>
              <w:right w:val="single" w:sz="8" w:space="0" w:color="auto"/>
            </w:tcBorders>
            <w:vAlign w:val="bottom"/>
          </w:tcPr>
          <w:p w14:paraId="6AB85702" w14:textId="77777777" w:rsidR="002E558C" w:rsidRDefault="002E558C" w:rsidP="002A7F05">
            <w:pPr>
              <w:spacing w:line="214" w:lineRule="exact"/>
              <w:ind w:left="120"/>
              <w:rPr>
                <w:sz w:val="20"/>
                <w:szCs w:val="20"/>
              </w:rPr>
            </w:pPr>
            <w:r>
              <w:rPr>
                <w:rFonts w:ascii="Times New Roman" w:eastAsia="Times New Roman" w:hAnsi="Times New Roman" w:cs="Times New Roman"/>
                <w:sz w:val="20"/>
                <w:szCs w:val="20"/>
              </w:rPr>
              <w:t>Dynamic settling error</w:t>
            </w:r>
          </w:p>
        </w:tc>
        <w:tc>
          <w:tcPr>
            <w:tcW w:w="4040" w:type="dxa"/>
            <w:tcBorders>
              <w:right w:val="single" w:sz="8" w:space="0" w:color="auto"/>
            </w:tcBorders>
            <w:vAlign w:val="bottom"/>
          </w:tcPr>
          <w:p w14:paraId="3CEEDF8A" w14:textId="77777777" w:rsidR="002E558C" w:rsidRDefault="002E558C" w:rsidP="002A7F05">
            <w:pPr>
              <w:spacing w:line="214" w:lineRule="exact"/>
              <w:ind w:left="80"/>
              <w:rPr>
                <w:sz w:val="20"/>
                <w:szCs w:val="20"/>
              </w:rPr>
            </w:pPr>
            <w:r>
              <w:rPr>
                <w:rFonts w:ascii="Times New Roman" w:eastAsia="Times New Roman" w:hAnsi="Times New Roman" w:cs="Times New Roman"/>
                <w:sz w:val="20"/>
                <w:szCs w:val="20"/>
              </w:rPr>
              <w:t>≤0.05%</w:t>
            </w:r>
          </w:p>
        </w:tc>
        <w:tc>
          <w:tcPr>
            <w:tcW w:w="3520" w:type="dxa"/>
            <w:tcBorders>
              <w:right w:val="single" w:sz="8" w:space="0" w:color="auto"/>
            </w:tcBorders>
            <w:vAlign w:val="bottom"/>
          </w:tcPr>
          <w:p w14:paraId="3302759E" w14:textId="6210B487" w:rsidR="002E558C" w:rsidRPr="009E5E5D" w:rsidRDefault="009E5E5D" w:rsidP="004D3EBC">
            <w:pPr>
              <w:jc w:val="center"/>
              <w:rPr>
                <w:rFonts w:ascii="Times New Roman" w:hAnsi="Times New Roman" w:cs="Times New Roman"/>
                <w:sz w:val="20"/>
                <w:szCs w:val="20"/>
              </w:rPr>
            </w:pPr>
            <w:r w:rsidRPr="009E5E5D">
              <w:rPr>
                <w:rFonts w:ascii="Times New Roman" w:hAnsi="Times New Roman" w:cs="Times New Roman"/>
                <w:sz w:val="20"/>
                <w:szCs w:val="20"/>
              </w:rPr>
              <w:t>0.0017%</w:t>
            </w:r>
          </w:p>
        </w:tc>
      </w:tr>
      <w:tr w:rsidR="002E558C" w14:paraId="0B528859" w14:textId="77777777" w:rsidTr="002A7F05">
        <w:trPr>
          <w:trHeight w:val="54"/>
        </w:trPr>
        <w:tc>
          <w:tcPr>
            <w:tcW w:w="2480" w:type="dxa"/>
            <w:tcBorders>
              <w:left w:val="single" w:sz="8" w:space="0" w:color="auto"/>
              <w:bottom w:val="single" w:sz="8" w:space="0" w:color="auto"/>
              <w:right w:val="single" w:sz="8" w:space="0" w:color="auto"/>
            </w:tcBorders>
            <w:vAlign w:val="bottom"/>
          </w:tcPr>
          <w:p w14:paraId="0BD09C8B" w14:textId="77777777" w:rsidR="002E558C" w:rsidRDefault="002E558C" w:rsidP="002A7F05">
            <w:pPr>
              <w:rPr>
                <w:sz w:val="4"/>
                <w:szCs w:val="4"/>
              </w:rPr>
            </w:pPr>
          </w:p>
        </w:tc>
        <w:tc>
          <w:tcPr>
            <w:tcW w:w="4040" w:type="dxa"/>
            <w:tcBorders>
              <w:bottom w:val="single" w:sz="8" w:space="0" w:color="auto"/>
              <w:right w:val="single" w:sz="8" w:space="0" w:color="auto"/>
            </w:tcBorders>
            <w:vAlign w:val="bottom"/>
          </w:tcPr>
          <w:p w14:paraId="5D1230AD" w14:textId="77777777" w:rsidR="002E558C" w:rsidRDefault="002E558C" w:rsidP="002A7F05">
            <w:pPr>
              <w:rPr>
                <w:sz w:val="4"/>
                <w:szCs w:val="4"/>
              </w:rPr>
            </w:pPr>
          </w:p>
        </w:tc>
        <w:tc>
          <w:tcPr>
            <w:tcW w:w="3520" w:type="dxa"/>
            <w:tcBorders>
              <w:bottom w:val="single" w:sz="8" w:space="0" w:color="auto"/>
              <w:right w:val="single" w:sz="8" w:space="0" w:color="auto"/>
            </w:tcBorders>
            <w:vAlign w:val="bottom"/>
          </w:tcPr>
          <w:p w14:paraId="1DE23D33" w14:textId="77777777" w:rsidR="002E558C" w:rsidRPr="009E5E5D" w:rsidRDefault="002E558C" w:rsidP="004D3EBC">
            <w:pPr>
              <w:jc w:val="center"/>
              <w:rPr>
                <w:rFonts w:ascii="Times New Roman" w:hAnsi="Times New Roman" w:cs="Times New Roman"/>
                <w:sz w:val="4"/>
                <w:szCs w:val="4"/>
              </w:rPr>
            </w:pPr>
          </w:p>
        </w:tc>
      </w:tr>
      <w:tr w:rsidR="002E558C" w14:paraId="52CC598C" w14:textId="77777777" w:rsidTr="002A7F05">
        <w:trPr>
          <w:trHeight w:val="266"/>
        </w:trPr>
        <w:tc>
          <w:tcPr>
            <w:tcW w:w="2480" w:type="dxa"/>
            <w:tcBorders>
              <w:left w:val="single" w:sz="8" w:space="0" w:color="auto"/>
              <w:bottom w:val="single" w:sz="8" w:space="0" w:color="auto"/>
              <w:right w:val="single" w:sz="8" w:space="0" w:color="auto"/>
            </w:tcBorders>
            <w:vAlign w:val="bottom"/>
          </w:tcPr>
          <w:p w14:paraId="7845885C" w14:textId="77777777" w:rsidR="002E558C" w:rsidRDefault="002E558C" w:rsidP="002A7F05">
            <w:pPr>
              <w:spacing w:line="265" w:lineRule="exact"/>
              <w:ind w:left="120"/>
              <w:rPr>
                <w:sz w:val="20"/>
                <w:szCs w:val="20"/>
              </w:rPr>
            </w:pPr>
            <w:r>
              <w:rPr>
                <w:rFonts w:ascii="Times New Roman" w:eastAsia="Times New Roman" w:hAnsi="Times New Roman" w:cs="Times New Roman"/>
                <w:sz w:val="20"/>
                <w:szCs w:val="20"/>
              </w:rPr>
              <w:t>Setting time</w:t>
            </w:r>
            <w:r>
              <w:rPr>
                <w:rFonts w:ascii="Times New Roman" w:eastAsia="Times New Roman" w:hAnsi="Times New Roman" w:cs="Times New Roman"/>
                <w:sz w:val="25"/>
                <w:szCs w:val="25"/>
                <w:vertAlign w:val="superscript"/>
              </w:rPr>
              <w:t>3</w:t>
            </w:r>
          </w:p>
        </w:tc>
        <w:tc>
          <w:tcPr>
            <w:tcW w:w="4040" w:type="dxa"/>
            <w:tcBorders>
              <w:bottom w:val="single" w:sz="8" w:space="0" w:color="auto"/>
              <w:right w:val="single" w:sz="8" w:space="0" w:color="auto"/>
            </w:tcBorders>
            <w:vAlign w:val="bottom"/>
          </w:tcPr>
          <w:p w14:paraId="1E8D1CF2" w14:textId="77777777" w:rsidR="002E558C" w:rsidRDefault="002E558C" w:rsidP="002A7F05">
            <w:pPr>
              <w:spacing w:line="219" w:lineRule="exact"/>
              <w:ind w:left="80"/>
              <w:rPr>
                <w:sz w:val="20"/>
                <w:szCs w:val="20"/>
              </w:rPr>
            </w:pPr>
            <w:r>
              <w:rPr>
                <w:rFonts w:ascii="Times New Roman" w:eastAsia="Times New Roman" w:hAnsi="Times New Roman" w:cs="Times New Roman"/>
                <w:sz w:val="20"/>
                <w:szCs w:val="20"/>
              </w:rPr>
              <w:t>35ns</w:t>
            </w:r>
          </w:p>
        </w:tc>
        <w:tc>
          <w:tcPr>
            <w:tcW w:w="3520" w:type="dxa"/>
            <w:tcBorders>
              <w:bottom w:val="single" w:sz="8" w:space="0" w:color="auto"/>
              <w:right w:val="single" w:sz="8" w:space="0" w:color="auto"/>
            </w:tcBorders>
            <w:vAlign w:val="bottom"/>
          </w:tcPr>
          <w:p w14:paraId="269C3C91" w14:textId="5C98C283" w:rsidR="002E558C" w:rsidRPr="009E5E5D" w:rsidRDefault="009E5E5D" w:rsidP="004D3EBC">
            <w:pPr>
              <w:jc w:val="center"/>
              <w:rPr>
                <w:rFonts w:ascii="Times New Roman" w:hAnsi="Times New Roman" w:cs="Times New Roman"/>
                <w:sz w:val="20"/>
                <w:szCs w:val="20"/>
              </w:rPr>
            </w:pPr>
            <w:r>
              <w:rPr>
                <w:rFonts w:ascii="Times New Roman" w:hAnsi="Times New Roman" w:cs="Times New Roman"/>
                <w:sz w:val="20"/>
                <w:szCs w:val="20"/>
              </w:rPr>
              <w:t>32.97 ns</w:t>
            </w:r>
          </w:p>
        </w:tc>
      </w:tr>
      <w:tr w:rsidR="002E558C" w14:paraId="3E15F926" w14:textId="77777777" w:rsidTr="002A7F05">
        <w:trPr>
          <w:trHeight w:val="266"/>
        </w:trPr>
        <w:tc>
          <w:tcPr>
            <w:tcW w:w="2480" w:type="dxa"/>
            <w:tcBorders>
              <w:left w:val="single" w:sz="8" w:space="0" w:color="auto"/>
              <w:bottom w:val="single" w:sz="8" w:space="0" w:color="auto"/>
              <w:right w:val="single" w:sz="8" w:space="0" w:color="auto"/>
            </w:tcBorders>
            <w:vAlign w:val="bottom"/>
          </w:tcPr>
          <w:p w14:paraId="049425A8" w14:textId="77777777" w:rsidR="002E558C" w:rsidRDefault="002E558C" w:rsidP="002A7F05">
            <w:pPr>
              <w:spacing w:line="265" w:lineRule="exact"/>
              <w:ind w:left="120"/>
              <w:rPr>
                <w:sz w:val="20"/>
                <w:szCs w:val="20"/>
              </w:rPr>
            </w:pPr>
            <w:r>
              <w:rPr>
                <w:rFonts w:ascii="Times New Roman" w:eastAsia="Times New Roman" w:hAnsi="Times New Roman" w:cs="Times New Roman"/>
                <w:sz w:val="20"/>
                <w:szCs w:val="20"/>
              </w:rPr>
              <w:t>CMRR</w:t>
            </w:r>
            <w:r>
              <w:rPr>
                <w:rFonts w:ascii="Times New Roman" w:eastAsia="Times New Roman" w:hAnsi="Times New Roman" w:cs="Times New Roman"/>
                <w:sz w:val="25"/>
                <w:szCs w:val="25"/>
                <w:vertAlign w:val="superscript"/>
              </w:rPr>
              <w:t>4</w:t>
            </w:r>
            <w:r>
              <w:rPr>
                <w:rFonts w:ascii="Times New Roman" w:eastAsia="Times New Roman" w:hAnsi="Times New Roman" w:cs="Times New Roman"/>
                <w:sz w:val="20"/>
                <w:szCs w:val="20"/>
              </w:rPr>
              <w:t xml:space="preserve"> at DC</w:t>
            </w:r>
          </w:p>
        </w:tc>
        <w:tc>
          <w:tcPr>
            <w:tcW w:w="4040" w:type="dxa"/>
            <w:tcBorders>
              <w:bottom w:val="single" w:sz="8" w:space="0" w:color="auto"/>
              <w:right w:val="single" w:sz="8" w:space="0" w:color="auto"/>
            </w:tcBorders>
            <w:vAlign w:val="bottom"/>
          </w:tcPr>
          <w:p w14:paraId="427550AF" w14:textId="77777777" w:rsidR="002E558C" w:rsidRDefault="002E558C" w:rsidP="002A7F05">
            <w:pPr>
              <w:spacing w:line="219" w:lineRule="exact"/>
              <w:ind w:left="80"/>
              <w:rPr>
                <w:sz w:val="20"/>
                <w:szCs w:val="20"/>
              </w:rPr>
            </w:pPr>
            <w:r>
              <w:rPr>
                <w:rFonts w:ascii="Times New Roman" w:eastAsia="Times New Roman" w:hAnsi="Times New Roman" w:cs="Times New Roman"/>
                <w:sz w:val="20"/>
                <w:szCs w:val="20"/>
              </w:rPr>
              <w:t>&gt;100dB</w:t>
            </w:r>
          </w:p>
        </w:tc>
        <w:tc>
          <w:tcPr>
            <w:tcW w:w="3520" w:type="dxa"/>
            <w:tcBorders>
              <w:bottom w:val="single" w:sz="8" w:space="0" w:color="auto"/>
              <w:right w:val="single" w:sz="8" w:space="0" w:color="auto"/>
            </w:tcBorders>
            <w:vAlign w:val="bottom"/>
          </w:tcPr>
          <w:p w14:paraId="29A51B53" w14:textId="04AA2446" w:rsidR="002E558C" w:rsidRPr="009E5E5D" w:rsidRDefault="009E5E5D" w:rsidP="004D3EBC">
            <w:pPr>
              <w:jc w:val="center"/>
              <w:rPr>
                <w:rFonts w:ascii="Times New Roman" w:hAnsi="Times New Roman" w:cs="Times New Roman"/>
                <w:sz w:val="20"/>
                <w:szCs w:val="20"/>
              </w:rPr>
            </w:pPr>
            <w:r>
              <w:rPr>
                <w:rFonts w:ascii="Times New Roman" w:hAnsi="Times New Roman" w:cs="Times New Roman"/>
                <w:sz w:val="20"/>
                <w:szCs w:val="20"/>
              </w:rPr>
              <w:t>129.85 dB</w:t>
            </w:r>
          </w:p>
        </w:tc>
      </w:tr>
      <w:tr w:rsidR="002E558C" w14:paraId="22275C52" w14:textId="77777777" w:rsidTr="002A7F05">
        <w:trPr>
          <w:trHeight w:val="223"/>
        </w:trPr>
        <w:tc>
          <w:tcPr>
            <w:tcW w:w="2480" w:type="dxa"/>
            <w:tcBorders>
              <w:left w:val="single" w:sz="8" w:space="0" w:color="auto"/>
              <w:right w:val="single" w:sz="8" w:space="0" w:color="auto"/>
            </w:tcBorders>
            <w:vAlign w:val="bottom"/>
          </w:tcPr>
          <w:p w14:paraId="6C03F0E8" w14:textId="77777777" w:rsidR="002E558C" w:rsidRDefault="002E558C" w:rsidP="002A7F05">
            <w:pPr>
              <w:spacing w:line="223" w:lineRule="exact"/>
              <w:ind w:left="120"/>
              <w:rPr>
                <w:sz w:val="20"/>
                <w:szCs w:val="20"/>
              </w:rPr>
            </w:pPr>
            <w:r>
              <w:rPr>
                <w:rFonts w:ascii="Times New Roman" w:eastAsia="Times New Roman" w:hAnsi="Times New Roman" w:cs="Times New Roman"/>
                <w:sz w:val="20"/>
                <w:szCs w:val="20"/>
              </w:rPr>
              <w:t>PSRR</w:t>
            </w:r>
            <w:r>
              <w:rPr>
                <w:rFonts w:ascii="Times New Roman" w:eastAsia="Times New Roman" w:hAnsi="Times New Roman" w:cs="Times New Roman"/>
                <w:sz w:val="25"/>
                <w:szCs w:val="25"/>
                <w:vertAlign w:val="superscript"/>
              </w:rPr>
              <w:t>4</w:t>
            </w:r>
            <w:r>
              <w:rPr>
                <w:rFonts w:ascii="Times New Roman" w:eastAsia="Times New Roman" w:hAnsi="Times New Roman" w:cs="Times New Roman"/>
                <w:sz w:val="20"/>
                <w:szCs w:val="20"/>
              </w:rPr>
              <w:t xml:space="preserve"> +/- at DC (10mV</w:t>
            </w:r>
          </w:p>
        </w:tc>
        <w:tc>
          <w:tcPr>
            <w:tcW w:w="4040" w:type="dxa"/>
            <w:tcBorders>
              <w:right w:val="single" w:sz="8" w:space="0" w:color="auto"/>
            </w:tcBorders>
            <w:vAlign w:val="bottom"/>
          </w:tcPr>
          <w:p w14:paraId="6E3DE6C5" w14:textId="77777777" w:rsidR="002E558C" w:rsidRDefault="002E558C" w:rsidP="002A7F05">
            <w:pPr>
              <w:spacing w:line="219" w:lineRule="exact"/>
              <w:ind w:left="80"/>
              <w:rPr>
                <w:sz w:val="20"/>
                <w:szCs w:val="20"/>
              </w:rPr>
            </w:pPr>
            <w:r>
              <w:rPr>
                <w:rFonts w:ascii="Times New Roman" w:eastAsia="Times New Roman" w:hAnsi="Times New Roman" w:cs="Times New Roman"/>
                <w:sz w:val="20"/>
                <w:szCs w:val="20"/>
              </w:rPr>
              <w:t>&gt;80dB</w:t>
            </w:r>
          </w:p>
        </w:tc>
        <w:tc>
          <w:tcPr>
            <w:tcW w:w="3520" w:type="dxa"/>
            <w:tcBorders>
              <w:right w:val="single" w:sz="8" w:space="0" w:color="auto"/>
            </w:tcBorders>
            <w:vAlign w:val="bottom"/>
          </w:tcPr>
          <w:p w14:paraId="57CB0262" w14:textId="551DFDA2" w:rsidR="009E5E5D" w:rsidRPr="009E5E5D" w:rsidRDefault="009E5E5D" w:rsidP="009E5E5D">
            <w:pPr>
              <w:jc w:val="center"/>
              <w:rPr>
                <w:rFonts w:ascii="Times New Roman" w:hAnsi="Times New Roman" w:cs="Times New Roman"/>
                <w:sz w:val="20"/>
                <w:szCs w:val="20"/>
              </w:rPr>
            </w:pPr>
            <w:r>
              <w:rPr>
                <w:rFonts w:ascii="Times New Roman" w:hAnsi="Times New Roman" w:cs="Times New Roman"/>
                <w:sz w:val="20"/>
                <w:szCs w:val="20"/>
              </w:rPr>
              <w:t>PSRR+ = 132.40 dB; PSRR- = 131.95 dB</w:t>
            </w:r>
          </w:p>
        </w:tc>
      </w:tr>
      <w:tr w:rsidR="002E558C" w14:paraId="25BC2376" w14:textId="77777777" w:rsidTr="002A7F05">
        <w:trPr>
          <w:trHeight w:val="223"/>
        </w:trPr>
        <w:tc>
          <w:tcPr>
            <w:tcW w:w="2480" w:type="dxa"/>
            <w:tcBorders>
              <w:left w:val="single" w:sz="8" w:space="0" w:color="auto"/>
              <w:bottom w:val="single" w:sz="8" w:space="0" w:color="auto"/>
              <w:right w:val="single" w:sz="8" w:space="0" w:color="auto"/>
            </w:tcBorders>
            <w:vAlign w:val="bottom"/>
          </w:tcPr>
          <w:p w14:paraId="5B0D6CC9" w14:textId="77777777" w:rsidR="002E558C" w:rsidRDefault="002E558C" w:rsidP="002A7F05">
            <w:pPr>
              <w:spacing w:line="219" w:lineRule="exact"/>
              <w:ind w:left="120"/>
              <w:rPr>
                <w:sz w:val="20"/>
                <w:szCs w:val="20"/>
              </w:rPr>
            </w:pPr>
            <w:r>
              <w:rPr>
                <w:rFonts w:ascii="Times New Roman" w:eastAsia="Times New Roman" w:hAnsi="Times New Roman" w:cs="Times New Roman"/>
                <w:sz w:val="20"/>
                <w:szCs w:val="20"/>
              </w:rPr>
              <w:t>differential offset)</w:t>
            </w:r>
          </w:p>
        </w:tc>
        <w:tc>
          <w:tcPr>
            <w:tcW w:w="4040" w:type="dxa"/>
            <w:tcBorders>
              <w:bottom w:val="single" w:sz="8" w:space="0" w:color="auto"/>
              <w:right w:val="single" w:sz="8" w:space="0" w:color="auto"/>
            </w:tcBorders>
            <w:vAlign w:val="bottom"/>
          </w:tcPr>
          <w:p w14:paraId="2D13414C" w14:textId="77777777" w:rsidR="002E558C" w:rsidRDefault="002E558C" w:rsidP="002A7F05">
            <w:pPr>
              <w:rPr>
                <w:sz w:val="19"/>
                <w:szCs w:val="19"/>
              </w:rPr>
            </w:pPr>
          </w:p>
        </w:tc>
        <w:tc>
          <w:tcPr>
            <w:tcW w:w="3520" w:type="dxa"/>
            <w:tcBorders>
              <w:bottom w:val="single" w:sz="8" w:space="0" w:color="auto"/>
              <w:right w:val="single" w:sz="8" w:space="0" w:color="auto"/>
            </w:tcBorders>
            <w:vAlign w:val="bottom"/>
          </w:tcPr>
          <w:p w14:paraId="56BCD820" w14:textId="77777777" w:rsidR="002E558C" w:rsidRPr="009E5E5D" w:rsidRDefault="002E558C" w:rsidP="004D3EBC">
            <w:pPr>
              <w:jc w:val="center"/>
              <w:rPr>
                <w:rFonts w:ascii="Times New Roman" w:hAnsi="Times New Roman" w:cs="Times New Roman"/>
                <w:sz w:val="19"/>
                <w:szCs w:val="19"/>
              </w:rPr>
            </w:pPr>
          </w:p>
        </w:tc>
      </w:tr>
      <w:tr w:rsidR="002E558C" w14:paraId="43668B5F" w14:textId="77777777" w:rsidTr="002A7F05">
        <w:trPr>
          <w:trHeight w:val="216"/>
        </w:trPr>
        <w:tc>
          <w:tcPr>
            <w:tcW w:w="2480" w:type="dxa"/>
            <w:tcBorders>
              <w:left w:val="single" w:sz="8" w:space="0" w:color="auto"/>
              <w:right w:val="single" w:sz="8" w:space="0" w:color="auto"/>
            </w:tcBorders>
            <w:vAlign w:val="bottom"/>
          </w:tcPr>
          <w:p w14:paraId="3DA9258F" w14:textId="77777777" w:rsidR="002E558C" w:rsidRDefault="002E558C" w:rsidP="002A7F05">
            <w:pPr>
              <w:spacing w:line="216" w:lineRule="exact"/>
              <w:ind w:left="120"/>
              <w:rPr>
                <w:sz w:val="20"/>
                <w:szCs w:val="20"/>
              </w:rPr>
            </w:pPr>
            <w:r>
              <w:rPr>
                <w:rFonts w:ascii="Times New Roman" w:eastAsia="Times New Roman" w:hAnsi="Times New Roman" w:cs="Times New Roman"/>
                <w:sz w:val="20"/>
                <w:szCs w:val="20"/>
              </w:rPr>
              <w:t>Passives</w:t>
            </w:r>
          </w:p>
        </w:tc>
        <w:tc>
          <w:tcPr>
            <w:tcW w:w="4040" w:type="dxa"/>
            <w:tcBorders>
              <w:right w:val="single" w:sz="8" w:space="0" w:color="auto"/>
            </w:tcBorders>
            <w:vAlign w:val="bottom"/>
          </w:tcPr>
          <w:p w14:paraId="1D12A190" w14:textId="77777777" w:rsidR="002E558C" w:rsidRDefault="002E558C" w:rsidP="002A7F05">
            <w:pPr>
              <w:spacing w:line="216" w:lineRule="exact"/>
              <w:ind w:left="80"/>
              <w:rPr>
                <w:sz w:val="20"/>
                <w:szCs w:val="20"/>
              </w:rPr>
            </w:pPr>
            <w:r>
              <w:rPr>
                <w:rFonts w:ascii="Times New Roman" w:eastAsia="Times New Roman" w:hAnsi="Times New Roman" w:cs="Times New Roman"/>
                <w:sz w:val="20"/>
                <w:szCs w:val="20"/>
              </w:rPr>
              <w:t>Total ideal capacitance &lt; 10pF; Total ideal</w:t>
            </w:r>
          </w:p>
        </w:tc>
        <w:tc>
          <w:tcPr>
            <w:tcW w:w="3520" w:type="dxa"/>
            <w:tcBorders>
              <w:right w:val="single" w:sz="8" w:space="0" w:color="auto"/>
            </w:tcBorders>
            <w:vAlign w:val="bottom"/>
          </w:tcPr>
          <w:p w14:paraId="6ECCD725" w14:textId="77777777" w:rsidR="002E558C" w:rsidRPr="009E5E5D" w:rsidRDefault="002E558C" w:rsidP="004D3EBC">
            <w:pPr>
              <w:jc w:val="center"/>
              <w:rPr>
                <w:rFonts w:ascii="Times New Roman" w:hAnsi="Times New Roman" w:cs="Times New Roman"/>
                <w:sz w:val="18"/>
                <w:szCs w:val="18"/>
              </w:rPr>
            </w:pPr>
          </w:p>
        </w:tc>
      </w:tr>
      <w:tr w:rsidR="002E558C" w14:paraId="29E8D44B" w14:textId="77777777" w:rsidTr="002A7F05">
        <w:trPr>
          <w:trHeight w:val="235"/>
        </w:trPr>
        <w:tc>
          <w:tcPr>
            <w:tcW w:w="2480" w:type="dxa"/>
            <w:tcBorders>
              <w:left w:val="single" w:sz="8" w:space="0" w:color="auto"/>
              <w:bottom w:val="single" w:sz="8" w:space="0" w:color="auto"/>
              <w:right w:val="single" w:sz="8" w:space="0" w:color="auto"/>
            </w:tcBorders>
            <w:vAlign w:val="bottom"/>
          </w:tcPr>
          <w:p w14:paraId="4FFD88C3" w14:textId="77777777" w:rsidR="002E558C" w:rsidRDefault="002E558C" w:rsidP="002A7F05">
            <w:pPr>
              <w:rPr>
                <w:sz w:val="20"/>
                <w:szCs w:val="20"/>
              </w:rPr>
            </w:pPr>
          </w:p>
        </w:tc>
        <w:tc>
          <w:tcPr>
            <w:tcW w:w="4040" w:type="dxa"/>
            <w:tcBorders>
              <w:bottom w:val="single" w:sz="8" w:space="0" w:color="auto"/>
              <w:right w:val="single" w:sz="8" w:space="0" w:color="auto"/>
            </w:tcBorders>
            <w:vAlign w:val="bottom"/>
          </w:tcPr>
          <w:p w14:paraId="4C748518" w14:textId="77777777" w:rsidR="002E558C" w:rsidRDefault="002E558C" w:rsidP="002A7F05">
            <w:pPr>
              <w:ind w:left="80"/>
              <w:rPr>
                <w:sz w:val="20"/>
                <w:szCs w:val="20"/>
              </w:rPr>
            </w:pPr>
            <w:r>
              <w:rPr>
                <w:rFonts w:ascii="Times New Roman" w:eastAsia="Times New Roman" w:hAnsi="Times New Roman" w:cs="Times New Roman"/>
                <w:sz w:val="20"/>
                <w:szCs w:val="20"/>
              </w:rPr>
              <w:t>resistance &lt; 100KΩ</w:t>
            </w:r>
          </w:p>
        </w:tc>
        <w:tc>
          <w:tcPr>
            <w:tcW w:w="3520" w:type="dxa"/>
            <w:tcBorders>
              <w:bottom w:val="single" w:sz="8" w:space="0" w:color="auto"/>
              <w:right w:val="single" w:sz="8" w:space="0" w:color="auto"/>
            </w:tcBorders>
            <w:vAlign w:val="bottom"/>
          </w:tcPr>
          <w:p w14:paraId="2D22C4E8" w14:textId="17A94D96" w:rsidR="002E558C" w:rsidRPr="009E5E5D" w:rsidRDefault="004D3EBC" w:rsidP="004D3EBC">
            <w:pPr>
              <w:jc w:val="center"/>
              <w:rPr>
                <w:rFonts w:ascii="Times New Roman" w:hAnsi="Times New Roman" w:cs="Times New Roman"/>
                <w:sz w:val="20"/>
                <w:szCs w:val="20"/>
              </w:rPr>
            </w:pPr>
            <w:r w:rsidRPr="006335B4">
              <w:rPr>
                <w:rFonts w:ascii="Segoe UI Symbol" w:eastAsia="Times New Roman" w:hAnsi="Segoe UI Symbol" w:cs="Segoe UI Symbol"/>
                <w:sz w:val="22"/>
                <w:szCs w:val="22"/>
              </w:rPr>
              <w:t>✓</w:t>
            </w:r>
          </w:p>
        </w:tc>
      </w:tr>
      <w:tr w:rsidR="002E558C" w14:paraId="7F8AB8C7" w14:textId="77777777" w:rsidTr="002A7F05">
        <w:trPr>
          <w:trHeight w:val="216"/>
        </w:trPr>
        <w:tc>
          <w:tcPr>
            <w:tcW w:w="2480" w:type="dxa"/>
            <w:tcBorders>
              <w:left w:val="single" w:sz="8" w:space="0" w:color="auto"/>
              <w:right w:val="single" w:sz="8" w:space="0" w:color="auto"/>
            </w:tcBorders>
            <w:vAlign w:val="bottom"/>
          </w:tcPr>
          <w:p w14:paraId="64251D2E" w14:textId="77777777" w:rsidR="002E558C" w:rsidRDefault="002E558C" w:rsidP="002A7F05">
            <w:pPr>
              <w:spacing w:line="216" w:lineRule="exact"/>
              <w:ind w:left="120"/>
              <w:rPr>
                <w:sz w:val="20"/>
                <w:szCs w:val="20"/>
              </w:rPr>
            </w:pPr>
            <w:r>
              <w:rPr>
                <w:rFonts w:ascii="Times New Roman" w:eastAsia="Times New Roman" w:hAnsi="Times New Roman" w:cs="Times New Roman"/>
                <w:sz w:val="20"/>
                <w:szCs w:val="20"/>
              </w:rPr>
              <w:t>OTA input stage</w:t>
            </w:r>
          </w:p>
        </w:tc>
        <w:tc>
          <w:tcPr>
            <w:tcW w:w="4040" w:type="dxa"/>
            <w:tcBorders>
              <w:right w:val="single" w:sz="8" w:space="0" w:color="auto"/>
            </w:tcBorders>
            <w:vAlign w:val="bottom"/>
          </w:tcPr>
          <w:p w14:paraId="7EDD690A" w14:textId="77777777" w:rsidR="002E558C" w:rsidRDefault="002E558C" w:rsidP="002A7F05">
            <w:pPr>
              <w:spacing w:line="216" w:lineRule="exact"/>
              <w:ind w:left="80"/>
              <w:rPr>
                <w:sz w:val="20"/>
                <w:szCs w:val="20"/>
              </w:rPr>
            </w:pPr>
            <w:r>
              <w:rPr>
                <w:rFonts w:ascii="Times New Roman" w:eastAsia="Times New Roman" w:hAnsi="Times New Roman" w:cs="Times New Roman"/>
                <w:sz w:val="20"/>
                <w:szCs w:val="20"/>
              </w:rPr>
              <w:t>NMOS or PMOS differential pair with a tail</w:t>
            </w:r>
          </w:p>
        </w:tc>
        <w:tc>
          <w:tcPr>
            <w:tcW w:w="3520" w:type="dxa"/>
            <w:tcBorders>
              <w:right w:val="single" w:sz="8" w:space="0" w:color="auto"/>
            </w:tcBorders>
            <w:vAlign w:val="bottom"/>
          </w:tcPr>
          <w:p w14:paraId="0F13A417" w14:textId="77777777" w:rsidR="002E558C" w:rsidRPr="009E5E5D" w:rsidRDefault="002E558C" w:rsidP="004D3EBC">
            <w:pPr>
              <w:jc w:val="center"/>
              <w:rPr>
                <w:rFonts w:ascii="Times New Roman" w:hAnsi="Times New Roman" w:cs="Times New Roman"/>
                <w:sz w:val="18"/>
                <w:szCs w:val="18"/>
              </w:rPr>
            </w:pPr>
          </w:p>
        </w:tc>
      </w:tr>
      <w:tr w:rsidR="002E558C" w14:paraId="51AEF16D" w14:textId="77777777" w:rsidTr="002A7F05">
        <w:trPr>
          <w:trHeight w:val="230"/>
        </w:trPr>
        <w:tc>
          <w:tcPr>
            <w:tcW w:w="2480" w:type="dxa"/>
            <w:tcBorders>
              <w:left w:val="single" w:sz="8" w:space="0" w:color="auto"/>
              <w:right w:val="single" w:sz="8" w:space="0" w:color="auto"/>
            </w:tcBorders>
            <w:vAlign w:val="bottom"/>
          </w:tcPr>
          <w:p w14:paraId="07DFB3DD" w14:textId="77777777" w:rsidR="002E558C" w:rsidRDefault="002E558C" w:rsidP="002A7F05">
            <w:pPr>
              <w:rPr>
                <w:sz w:val="20"/>
                <w:szCs w:val="20"/>
              </w:rPr>
            </w:pPr>
          </w:p>
        </w:tc>
        <w:tc>
          <w:tcPr>
            <w:tcW w:w="4040" w:type="dxa"/>
            <w:tcBorders>
              <w:right w:val="single" w:sz="8" w:space="0" w:color="auto"/>
            </w:tcBorders>
            <w:vAlign w:val="bottom"/>
          </w:tcPr>
          <w:p w14:paraId="2C03EBA5" w14:textId="77777777" w:rsidR="002E558C" w:rsidRDefault="002E558C" w:rsidP="002A7F05">
            <w:pPr>
              <w:ind w:left="80"/>
              <w:rPr>
                <w:sz w:val="20"/>
                <w:szCs w:val="20"/>
              </w:rPr>
            </w:pPr>
            <w:r>
              <w:rPr>
                <w:rFonts w:ascii="Times New Roman" w:eastAsia="Times New Roman" w:hAnsi="Times New Roman" w:cs="Times New Roman"/>
                <w:sz w:val="20"/>
                <w:szCs w:val="20"/>
              </w:rPr>
              <w:t>current source; pseudo-differential circuits are</w:t>
            </w:r>
          </w:p>
        </w:tc>
        <w:tc>
          <w:tcPr>
            <w:tcW w:w="3520" w:type="dxa"/>
            <w:tcBorders>
              <w:right w:val="single" w:sz="8" w:space="0" w:color="auto"/>
            </w:tcBorders>
            <w:vAlign w:val="bottom"/>
          </w:tcPr>
          <w:p w14:paraId="2D73E1EC" w14:textId="77777777" w:rsidR="002E558C" w:rsidRPr="009E5E5D" w:rsidRDefault="002E558C" w:rsidP="004D3EBC">
            <w:pPr>
              <w:jc w:val="center"/>
              <w:rPr>
                <w:rFonts w:ascii="Times New Roman" w:hAnsi="Times New Roman" w:cs="Times New Roman"/>
                <w:sz w:val="20"/>
                <w:szCs w:val="20"/>
              </w:rPr>
            </w:pPr>
          </w:p>
        </w:tc>
      </w:tr>
      <w:tr w:rsidR="002E558C" w14:paraId="420DCA36" w14:textId="77777777" w:rsidTr="002A7F05">
        <w:trPr>
          <w:trHeight w:val="232"/>
        </w:trPr>
        <w:tc>
          <w:tcPr>
            <w:tcW w:w="2480" w:type="dxa"/>
            <w:tcBorders>
              <w:left w:val="single" w:sz="8" w:space="0" w:color="auto"/>
              <w:bottom w:val="single" w:sz="8" w:space="0" w:color="auto"/>
              <w:right w:val="single" w:sz="8" w:space="0" w:color="auto"/>
            </w:tcBorders>
            <w:vAlign w:val="bottom"/>
          </w:tcPr>
          <w:p w14:paraId="3F70C282" w14:textId="77777777" w:rsidR="002E558C" w:rsidRDefault="002E558C" w:rsidP="002A7F05">
            <w:pPr>
              <w:rPr>
                <w:sz w:val="20"/>
                <w:szCs w:val="20"/>
              </w:rPr>
            </w:pPr>
          </w:p>
        </w:tc>
        <w:tc>
          <w:tcPr>
            <w:tcW w:w="4040" w:type="dxa"/>
            <w:tcBorders>
              <w:bottom w:val="single" w:sz="8" w:space="0" w:color="auto"/>
              <w:right w:val="single" w:sz="8" w:space="0" w:color="auto"/>
            </w:tcBorders>
            <w:vAlign w:val="bottom"/>
          </w:tcPr>
          <w:p w14:paraId="63E2BBE2" w14:textId="77777777" w:rsidR="002E558C" w:rsidRDefault="002E558C" w:rsidP="002A7F05">
            <w:pPr>
              <w:spacing w:line="228" w:lineRule="exact"/>
              <w:ind w:left="80"/>
              <w:rPr>
                <w:sz w:val="20"/>
                <w:szCs w:val="20"/>
              </w:rPr>
            </w:pPr>
            <w:r>
              <w:rPr>
                <w:rFonts w:ascii="Times New Roman" w:eastAsia="Times New Roman" w:hAnsi="Times New Roman" w:cs="Times New Roman"/>
                <w:sz w:val="20"/>
                <w:szCs w:val="20"/>
              </w:rPr>
              <w:t>not allowed</w:t>
            </w:r>
          </w:p>
        </w:tc>
        <w:tc>
          <w:tcPr>
            <w:tcW w:w="3520" w:type="dxa"/>
            <w:tcBorders>
              <w:bottom w:val="single" w:sz="8" w:space="0" w:color="auto"/>
              <w:right w:val="single" w:sz="8" w:space="0" w:color="auto"/>
            </w:tcBorders>
            <w:vAlign w:val="bottom"/>
          </w:tcPr>
          <w:p w14:paraId="0C4EB1F5" w14:textId="55123521" w:rsidR="002E558C" w:rsidRPr="009E5E5D" w:rsidRDefault="004D3EBC" w:rsidP="004D3EBC">
            <w:pPr>
              <w:jc w:val="center"/>
              <w:rPr>
                <w:rFonts w:ascii="Times New Roman" w:hAnsi="Times New Roman" w:cs="Times New Roman"/>
                <w:sz w:val="20"/>
                <w:szCs w:val="20"/>
              </w:rPr>
            </w:pPr>
            <w:r w:rsidRPr="006335B4">
              <w:rPr>
                <w:rFonts w:ascii="Segoe UI Symbol" w:eastAsia="Times New Roman" w:hAnsi="Segoe UI Symbol" w:cs="Segoe UI Symbol"/>
                <w:sz w:val="22"/>
                <w:szCs w:val="22"/>
              </w:rPr>
              <w:t>✓</w:t>
            </w:r>
          </w:p>
        </w:tc>
      </w:tr>
      <w:tr w:rsidR="002E558C" w14:paraId="404BE95D" w14:textId="77777777" w:rsidTr="002A7F05">
        <w:trPr>
          <w:trHeight w:val="216"/>
        </w:trPr>
        <w:tc>
          <w:tcPr>
            <w:tcW w:w="2480" w:type="dxa"/>
            <w:tcBorders>
              <w:left w:val="single" w:sz="8" w:space="0" w:color="auto"/>
              <w:right w:val="single" w:sz="8" w:space="0" w:color="auto"/>
            </w:tcBorders>
            <w:vAlign w:val="bottom"/>
          </w:tcPr>
          <w:p w14:paraId="26135B07" w14:textId="77777777" w:rsidR="002E558C" w:rsidRDefault="002E558C" w:rsidP="002A7F05">
            <w:pPr>
              <w:spacing w:line="216" w:lineRule="exact"/>
              <w:ind w:left="120"/>
              <w:rPr>
                <w:sz w:val="20"/>
                <w:szCs w:val="20"/>
              </w:rPr>
            </w:pPr>
            <w:r>
              <w:rPr>
                <w:rFonts w:ascii="Times New Roman" w:eastAsia="Times New Roman" w:hAnsi="Times New Roman" w:cs="Times New Roman"/>
                <w:sz w:val="20"/>
                <w:szCs w:val="20"/>
              </w:rPr>
              <w:t>Current Mirror Ratio</w:t>
            </w:r>
          </w:p>
        </w:tc>
        <w:tc>
          <w:tcPr>
            <w:tcW w:w="4040" w:type="dxa"/>
            <w:tcBorders>
              <w:right w:val="single" w:sz="8" w:space="0" w:color="auto"/>
            </w:tcBorders>
            <w:vAlign w:val="bottom"/>
          </w:tcPr>
          <w:p w14:paraId="4F97D41D" w14:textId="77777777" w:rsidR="002E558C" w:rsidRDefault="002E558C" w:rsidP="002A7F05">
            <w:pPr>
              <w:spacing w:line="216" w:lineRule="exact"/>
              <w:ind w:left="80"/>
              <w:rPr>
                <w:sz w:val="20"/>
                <w:szCs w:val="20"/>
              </w:rPr>
            </w:pPr>
            <w:r>
              <w:rPr>
                <w:rFonts w:ascii="Times New Roman" w:eastAsia="Times New Roman" w:hAnsi="Times New Roman" w:cs="Times New Roman"/>
                <w:sz w:val="20"/>
                <w:szCs w:val="20"/>
              </w:rPr>
              <w:t>≤ 20</w:t>
            </w:r>
          </w:p>
        </w:tc>
        <w:tc>
          <w:tcPr>
            <w:tcW w:w="3520" w:type="dxa"/>
            <w:tcBorders>
              <w:right w:val="single" w:sz="8" w:space="0" w:color="auto"/>
            </w:tcBorders>
            <w:vAlign w:val="bottom"/>
          </w:tcPr>
          <w:p w14:paraId="0EB13BB3" w14:textId="368D1153" w:rsidR="002E558C" w:rsidRPr="009E5E5D" w:rsidRDefault="004D3EBC" w:rsidP="004D3EBC">
            <w:pPr>
              <w:jc w:val="center"/>
              <w:rPr>
                <w:rFonts w:ascii="Times New Roman" w:hAnsi="Times New Roman" w:cs="Times New Roman"/>
                <w:sz w:val="18"/>
                <w:szCs w:val="18"/>
              </w:rPr>
            </w:pPr>
            <w:r w:rsidRPr="006335B4">
              <w:rPr>
                <w:rFonts w:ascii="Segoe UI Symbol" w:eastAsia="Times New Roman" w:hAnsi="Segoe UI Symbol" w:cs="Segoe UI Symbol"/>
                <w:sz w:val="22"/>
                <w:szCs w:val="22"/>
              </w:rPr>
              <w:t>✓</w:t>
            </w:r>
          </w:p>
        </w:tc>
      </w:tr>
      <w:tr w:rsidR="002E558C" w14:paraId="04F65A3E" w14:textId="77777777" w:rsidTr="002A7F05">
        <w:trPr>
          <w:trHeight w:val="54"/>
        </w:trPr>
        <w:tc>
          <w:tcPr>
            <w:tcW w:w="2480" w:type="dxa"/>
            <w:tcBorders>
              <w:left w:val="single" w:sz="8" w:space="0" w:color="auto"/>
              <w:bottom w:val="single" w:sz="8" w:space="0" w:color="auto"/>
              <w:right w:val="single" w:sz="8" w:space="0" w:color="auto"/>
            </w:tcBorders>
            <w:vAlign w:val="bottom"/>
          </w:tcPr>
          <w:p w14:paraId="3B447C7D" w14:textId="77777777" w:rsidR="002E558C" w:rsidRDefault="002E558C" w:rsidP="002A7F05">
            <w:pPr>
              <w:rPr>
                <w:sz w:val="4"/>
                <w:szCs w:val="4"/>
              </w:rPr>
            </w:pPr>
          </w:p>
        </w:tc>
        <w:tc>
          <w:tcPr>
            <w:tcW w:w="4040" w:type="dxa"/>
            <w:tcBorders>
              <w:bottom w:val="single" w:sz="8" w:space="0" w:color="auto"/>
              <w:right w:val="single" w:sz="8" w:space="0" w:color="auto"/>
            </w:tcBorders>
            <w:vAlign w:val="bottom"/>
          </w:tcPr>
          <w:p w14:paraId="4D6889DF" w14:textId="77777777" w:rsidR="002E558C" w:rsidRDefault="002E558C" w:rsidP="002A7F05">
            <w:pPr>
              <w:rPr>
                <w:sz w:val="4"/>
                <w:szCs w:val="4"/>
              </w:rPr>
            </w:pPr>
          </w:p>
        </w:tc>
        <w:tc>
          <w:tcPr>
            <w:tcW w:w="3520" w:type="dxa"/>
            <w:tcBorders>
              <w:bottom w:val="single" w:sz="8" w:space="0" w:color="auto"/>
              <w:right w:val="single" w:sz="8" w:space="0" w:color="auto"/>
            </w:tcBorders>
            <w:vAlign w:val="bottom"/>
          </w:tcPr>
          <w:p w14:paraId="3E7E0E46" w14:textId="77777777" w:rsidR="002E558C" w:rsidRPr="009E5E5D" w:rsidRDefault="002E558C" w:rsidP="004D3EBC">
            <w:pPr>
              <w:jc w:val="center"/>
              <w:rPr>
                <w:rFonts w:ascii="Times New Roman" w:hAnsi="Times New Roman" w:cs="Times New Roman"/>
                <w:sz w:val="4"/>
                <w:szCs w:val="4"/>
              </w:rPr>
            </w:pPr>
          </w:p>
        </w:tc>
      </w:tr>
      <w:tr w:rsidR="002E558C" w14:paraId="0307772E" w14:textId="77777777" w:rsidTr="002A7F05">
        <w:trPr>
          <w:trHeight w:val="214"/>
        </w:trPr>
        <w:tc>
          <w:tcPr>
            <w:tcW w:w="2480" w:type="dxa"/>
            <w:tcBorders>
              <w:left w:val="single" w:sz="8" w:space="0" w:color="auto"/>
              <w:right w:val="single" w:sz="8" w:space="0" w:color="auto"/>
            </w:tcBorders>
            <w:vAlign w:val="bottom"/>
          </w:tcPr>
          <w:p w14:paraId="79F0A295" w14:textId="77777777" w:rsidR="002E558C" w:rsidRDefault="002E558C" w:rsidP="002A7F05">
            <w:pPr>
              <w:spacing w:line="214" w:lineRule="exact"/>
              <w:ind w:left="120"/>
              <w:rPr>
                <w:sz w:val="20"/>
                <w:szCs w:val="20"/>
              </w:rPr>
            </w:pPr>
            <w:r>
              <w:rPr>
                <w:rFonts w:ascii="Times New Roman" w:eastAsia="Times New Roman" w:hAnsi="Times New Roman" w:cs="Times New Roman"/>
                <w:sz w:val="20"/>
                <w:szCs w:val="20"/>
              </w:rPr>
              <w:t>Reference Current</w:t>
            </w:r>
          </w:p>
        </w:tc>
        <w:tc>
          <w:tcPr>
            <w:tcW w:w="4040" w:type="dxa"/>
            <w:tcBorders>
              <w:right w:val="single" w:sz="8" w:space="0" w:color="auto"/>
            </w:tcBorders>
            <w:vAlign w:val="bottom"/>
          </w:tcPr>
          <w:p w14:paraId="1F9A38D3" w14:textId="77777777" w:rsidR="002E558C" w:rsidRDefault="002E558C" w:rsidP="002A7F05">
            <w:pPr>
              <w:spacing w:line="214" w:lineRule="exact"/>
              <w:ind w:left="80"/>
              <w:rPr>
                <w:sz w:val="20"/>
                <w:szCs w:val="20"/>
              </w:rPr>
            </w:pPr>
            <w:r>
              <w:rPr>
                <w:rFonts w:ascii="Times New Roman" w:eastAsia="Times New Roman" w:hAnsi="Times New Roman" w:cs="Times New Roman"/>
                <w:sz w:val="20"/>
                <w:szCs w:val="20"/>
              </w:rPr>
              <w:t>Single ideal current source of arbitrary value,</w:t>
            </w:r>
          </w:p>
        </w:tc>
        <w:tc>
          <w:tcPr>
            <w:tcW w:w="3520" w:type="dxa"/>
            <w:tcBorders>
              <w:right w:val="single" w:sz="8" w:space="0" w:color="auto"/>
            </w:tcBorders>
            <w:vAlign w:val="bottom"/>
          </w:tcPr>
          <w:p w14:paraId="7A82B284" w14:textId="77777777" w:rsidR="002E558C" w:rsidRPr="009E5E5D" w:rsidRDefault="002E558C" w:rsidP="004D3EBC">
            <w:pPr>
              <w:jc w:val="center"/>
              <w:rPr>
                <w:rFonts w:ascii="Times New Roman" w:hAnsi="Times New Roman" w:cs="Times New Roman"/>
                <w:sz w:val="18"/>
                <w:szCs w:val="18"/>
              </w:rPr>
            </w:pPr>
          </w:p>
        </w:tc>
      </w:tr>
      <w:tr w:rsidR="002E558C" w14:paraId="777A0FC7" w14:textId="77777777" w:rsidTr="002A7F05">
        <w:trPr>
          <w:trHeight w:val="228"/>
        </w:trPr>
        <w:tc>
          <w:tcPr>
            <w:tcW w:w="2480" w:type="dxa"/>
            <w:tcBorders>
              <w:left w:val="single" w:sz="8" w:space="0" w:color="auto"/>
              <w:right w:val="single" w:sz="8" w:space="0" w:color="auto"/>
            </w:tcBorders>
            <w:vAlign w:val="bottom"/>
          </w:tcPr>
          <w:p w14:paraId="5073D1B0" w14:textId="77777777" w:rsidR="002E558C" w:rsidRDefault="002E558C" w:rsidP="002A7F05">
            <w:pPr>
              <w:rPr>
                <w:sz w:val="19"/>
                <w:szCs w:val="19"/>
              </w:rPr>
            </w:pPr>
          </w:p>
        </w:tc>
        <w:tc>
          <w:tcPr>
            <w:tcW w:w="4040" w:type="dxa"/>
            <w:tcBorders>
              <w:right w:val="single" w:sz="8" w:space="0" w:color="auto"/>
            </w:tcBorders>
            <w:vAlign w:val="bottom"/>
          </w:tcPr>
          <w:p w14:paraId="06402CB4" w14:textId="77777777" w:rsidR="002E558C" w:rsidRDefault="002E558C" w:rsidP="002A7F05">
            <w:pPr>
              <w:spacing w:line="228" w:lineRule="exact"/>
              <w:ind w:left="80"/>
              <w:rPr>
                <w:sz w:val="20"/>
                <w:szCs w:val="20"/>
              </w:rPr>
            </w:pPr>
            <w:r>
              <w:rPr>
                <w:rFonts w:ascii="Times New Roman" w:eastAsia="Times New Roman" w:hAnsi="Times New Roman" w:cs="Times New Roman"/>
                <w:sz w:val="20"/>
                <w:szCs w:val="20"/>
              </w:rPr>
              <w:t>with positive node tied to VDD or negative</w:t>
            </w:r>
          </w:p>
        </w:tc>
        <w:tc>
          <w:tcPr>
            <w:tcW w:w="3520" w:type="dxa"/>
            <w:tcBorders>
              <w:right w:val="single" w:sz="8" w:space="0" w:color="auto"/>
            </w:tcBorders>
            <w:vAlign w:val="bottom"/>
          </w:tcPr>
          <w:p w14:paraId="66FF9EC0" w14:textId="5CDE6AED" w:rsidR="002E558C" w:rsidRPr="009E5E5D" w:rsidRDefault="004D3EBC" w:rsidP="004D3EBC">
            <w:pPr>
              <w:jc w:val="center"/>
              <w:rPr>
                <w:rFonts w:ascii="Times New Roman" w:hAnsi="Times New Roman" w:cs="Times New Roman"/>
                <w:sz w:val="19"/>
                <w:szCs w:val="19"/>
              </w:rPr>
            </w:pPr>
            <w:r w:rsidRPr="006335B4">
              <w:rPr>
                <w:rFonts w:ascii="Segoe UI Symbol" w:eastAsia="Times New Roman" w:hAnsi="Segoe UI Symbol" w:cs="Segoe UI Symbol"/>
                <w:sz w:val="22"/>
                <w:szCs w:val="22"/>
              </w:rPr>
              <w:t>✓</w:t>
            </w:r>
          </w:p>
        </w:tc>
      </w:tr>
      <w:tr w:rsidR="002E558C" w14:paraId="4B91DE17" w14:textId="77777777" w:rsidTr="002A7F05">
        <w:trPr>
          <w:trHeight w:val="235"/>
        </w:trPr>
        <w:tc>
          <w:tcPr>
            <w:tcW w:w="2480" w:type="dxa"/>
            <w:tcBorders>
              <w:left w:val="single" w:sz="8" w:space="0" w:color="auto"/>
              <w:bottom w:val="single" w:sz="8" w:space="0" w:color="auto"/>
              <w:right w:val="single" w:sz="8" w:space="0" w:color="auto"/>
            </w:tcBorders>
            <w:vAlign w:val="bottom"/>
          </w:tcPr>
          <w:p w14:paraId="20BC31F1" w14:textId="77777777" w:rsidR="002E558C" w:rsidRDefault="002E558C" w:rsidP="002A7F05">
            <w:pPr>
              <w:rPr>
                <w:sz w:val="20"/>
                <w:szCs w:val="20"/>
              </w:rPr>
            </w:pPr>
          </w:p>
        </w:tc>
        <w:tc>
          <w:tcPr>
            <w:tcW w:w="4040" w:type="dxa"/>
            <w:tcBorders>
              <w:bottom w:val="single" w:sz="8" w:space="0" w:color="auto"/>
              <w:right w:val="single" w:sz="8" w:space="0" w:color="auto"/>
            </w:tcBorders>
            <w:vAlign w:val="bottom"/>
          </w:tcPr>
          <w:p w14:paraId="6ED4ACB6" w14:textId="77777777" w:rsidR="002E558C" w:rsidRDefault="002E558C" w:rsidP="002A7F05">
            <w:pPr>
              <w:ind w:left="80"/>
              <w:rPr>
                <w:sz w:val="20"/>
                <w:szCs w:val="20"/>
              </w:rPr>
            </w:pPr>
            <w:r>
              <w:rPr>
                <w:rFonts w:ascii="Times New Roman" w:eastAsia="Times New Roman" w:hAnsi="Times New Roman" w:cs="Times New Roman"/>
                <w:sz w:val="20"/>
                <w:szCs w:val="20"/>
              </w:rPr>
              <w:t>node tied to GND</w:t>
            </w:r>
          </w:p>
        </w:tc>
        <w:tc>
          <w:tcPr>
            <w:tcW w:w="3520" w:type="dxa"/>
            <w:tcBorders>
              <w:bottom w:val="single" w:sz="8" w:space="0" w:color="auto"/>
              <w:right w:val="single" w:sz="8" w:space="0" w:color="auto"/>
            </w:tcBorders>
            <w:vAlign w:val="bottom"/>
          </w:tcPr>
          <w:p w14:paraId="6FF2AADD" w14:textId="77777777" w:rsidR="002E558C" w:rsidRPr="009E5E5D" w:rsidRDefault="002E558C" w:rsidP="004D3EBC">
            <w:pPr>
              <w:jc w:val="center"/>
              <w:rPr>
                <w:rFonts w:ascii="Times New Roman" w:hAnsi="Times New Roman" w:cs="Times New Roman"/>
                <w:sz w:val="20"/>
                <w:szCs w:val="20"/>
              </w:rPr>
            </w:pPr>
          </w:p>
        </w:tc>
      </w:tr>
      <w:tr w:rsidR="002E558C" w14:paraId="39104425" w14:textId="77777777" w:rsidTr="002A7F05">
        <w:trPr>
          <w:trHeight w:val="216"/>
        </w:trPr>
        <w:tc>
          <w:tcPr>
            <w:tcW w:w="2480" w:type="dxa"/>
            <w:tcBorders>
              <w:left w:val="single" w:sz="8" w:space="0" w:color="auto"/>
              <w:right w:val="single" w:sz="8" w:space="0" w:color="auto"/>
            </w:tcBorders>
            <w:vAlign w:val="bottom"/>
          </w:tcPr>
          <w:p w14:paraId="3601F14C" w14:textId="77777777" w:rsidR="002E558C" w:rsidRDefault="002E558C" w:rsidP="002A7F05">
            <w:pPr>
              <w:spacing w:line="216" w:lineRule="exact"/>
              <w:ind w:left="120"/>
              <w:rPr>
                <w:sz w:val="20"/>
                <w:szCs w:val="20"/>
              </w:rPr>
            </w:pPr>
            <w:r>
              <w:rPr>
                <w:rFonts w:ascii="Times New Roman" w:eastAsia="Times New Roman" w:hAnsi="Times New Roman" w:cs="Times New Roman"/>
                <w:sz w:val="20"/>
                <w:szCs w:val="20"/>
              </w:rPr>
              <w:t>CMFB circuit</w:t>
            </w:r>
          </w:p>
        </w:tc>
        <w:tc>
          <w:tcPr>
            <w:tcW w:w="4040" w:type="dxa"/>
            <w:tcBorders>
              <w:right w:val="single" w:sz="8" w:space="0" w:color="auto"/>
            </w:tcBorders>
            <w:vAlign w:val="bottom"/>
          </w:tcPr>
          <w:p w14:paraId="0392BB64" w14:textId="77777777" w:rsidR="002E558C" w:rsidRDefault="002E558C" w:rsidP="002A7F05">
            <w:pPr>
              <w:spacing w:line="216" w:lineRule="exact"/>
              <w:ind w:left="80"/>
              <w:rPr>
                <w:sz w:val="20"/>
                <w:szCs w:val="20"/>
              </w:rPr>
            </w:pPr>
            <w:r>
              <w:rPr>
                <w:rFonts w:ascii="Times New Roman" w:eastAsia="Times New Roman" w:hAnsi="Times New Roman" w:cs="Times New Roman"/>
                <w:sz w:val="20"/>
                <w:szCs w:val="20"/>
              </w:rPr>
              <w:t>Use ideal model provided</w:t>
            </w:r>
          </w:p>
        </w:tc>
        <w:tc>
          <w:tcPr>
            <w:tcW w:w="3520" w:type="dxa"/>
            <w:tcBorders>
              <w:right w:val="single" w:sz="8" w:space="0" w:color="auto"/>
            </w:tcBorders>
            <w:vAlign w:val="bottom"/>
          </w:tcPr>
          <w:p w14:paraId="2F2BA972" w14:textId="5BD78DEA" w:rsidR="002E558C" w:rsidRPr="009E5E5D" w:rsidRDefault="004D3EBC" w:rsidP="004D3EBC">
            <w:pPr>
              <w:jc w:val="center"/>
              <w:rPr>
                <w:rFonts w:ascii="Times New Roman" w:hAnsi="Times New Roman" w:cs="Times New Roman"/>
                <w:sz w:val="18"/>
                <w:szCs w:val="18"/>
              </w:rPr>
            </w:pPr>
            <w:r w:rsidRPr="006335B4">
              <w:rPr>
                <w:rFonts w:ascii="Segoe UI Symbol" w:eastAsia="Times New Roman" w:hAnsi="Segoe UI Symbol" w:cs="Segoe UI Symbol"/>
                <w:sz w:val="22"/>
                <w:szCs w:val="22"/>
              </w:rPr>
              <w:t>✓</w:t>
            </w:r>
          </w:p>
        </w:tc>
      </w:tr>
      <w:tr w:rsidR="002E558C" w14:paraId="781A5E6D" w14:textId="77777777" w:rsidTr="002A7F05">
        <w:trPr>
          <w:trHeight w:val="54"/>
        </w:trPr>
        <w:tc>
          <w:tcPr>
            <w:tcW w:w="2480" w:type="dxa"/>
            <w:tcBorders>
              <w:left w:val="single" w:sz="8" w:space="0" w:color="auto"/>
              <w:bottom w:val="single" w:sz="8" w:space="0" w:color="auto"/>
              <w:right w:val="single" w:sz="8" w:space="0" w:color="auto"/>
            </w:tcBorders>
            <w:vAlign w:val="bottom"/>
          </w:tcPr>
          <w:p w14:paraId="40130F17" w14:textId="77777777" w:rsidR="002E558C" w:rsidRDefault="002E558C" w:rsidP="002A7F05">
            <w:pPr>
              <w:rPr>
                <w:sz w:val="4"/>
                <w:szCs w:val="4"/>
              </w:rPr>
            </w:pPr>
          </w:p>
        </w:tc>
        <w:tc>
          <w:tcPr>
            <w:tcW w:w="4040" w:type="dxa"/>
            <w:tcBorders>
              <w:bottom w:val="single" w:sz="8" w:space="0" w:color="auto"/>
              <w:right w:val="single" w:sz="8" w:space="0" w:color="auto"/>
            </w:tcBorders>
            <w:vAlign w:val="bottom"/>
          </w:tcPr>
          <w:p w14:paraId="3636C26B" w14:textId="77777777" w:rsidR="002E558C" w:rsidRDefault="002E558C" w:rsidP="002A7F05">
            <w:pPr>
              <w:rPr>
                <w:sz w:val="4"/>
                <w:szCs w:val="4"/>
              </w:rPr>
            </w:pPr>
          </w:p>
        </w:tc>
        <w:tc>
          <w:tcPr>
            <w:tcW w:w="3520" w:type="dxa"/>
            <w:tcBorders>
              <w:bottom w:val="single" w:sz="8" w:space="0" w:color="auto"/>
              <w:right w:val="single" w:sz="8" w:space="0" w:color="auto"/>
            </w:tcBorders>
            <w:vAlign w:val="bottom"/>
          </w:tcPr>
          <w:p w14:paraId="6DCD4D46" w14:textId="77777777" w:rsidR="002E558C" w:rsidRPr="009E5E5D" w:rsidRDefault="002E558C" w:rsidP="004D3EBC">
            <w:pPr>
              <w:jc w:val="center"/>
              <w:rPr>
                <w:rFonts w:ascii="Times New Roman" w:hAnsi="Times New Roman" w:cs="Times New Roman"/>
                <w:sz w:val="4"/>
                <w:szCs w:val="4"/>
              </w:rPr>
            </w:pPr>
          </w:p>
        </w:tc>
      </w:tr>
      <w:tr w:rsidR="002E558C" w14:paraId="3A4104A9" w14:textId="77777777" w:rsidTr="002A7F05">
        <w:trPr>
          <w:trHeight w:val="212"/>
        </w:trPr>
        <w:tc>
          <w:tcPr>
            <w:tcW w:w="2480" w:type="dxa"/>
            <w:tcBorders>
              <w:left w:val="single" w:sz="8" w:space="0" w:color="auto"/>
              <w:right w:val="single" w:sz="8" w:space="0" w:color="auto"/>
            </w:tcBorders>
            <w:vAlign w:val="bottom"/>
          </w:tcPr>
          <w:p w14:paraId="26A5804C" w14:textId="77777777" w:rsidR="002E558C" w:rsidRDefault="002E558C" w:rsidP="002A7F05">
            <w:pPr>
              <w:spacing w:line="211" w:lineRule="exact"/>
              <w:ind w:left="120"/>
              <w:rPr>
                <w:sz w:val="20"/>
                <w:szCs w:val="20"/>
              </w:rPr>
            </w:pPr>
            <w:r>
              <w:rPr>
                <w:rFonts w:ascii="Times New Roman" w:eastAsia="Times New Roman" w:hAnsi="Times New Roman" w:cs="Times New Roman"/>
                <w:sz w:val="20"/>
                <w:szCs w:val="20"/>
              </w:rPr>
              <w:t>Input voltage range</w:t>
            </w:r>
          </w:p>
        </w:tc>
        <w:tc>
          <w:tcPr>
            <w:tcW w:w="4040" w:type="dxa"/>
            <w:tcBorders>
              <w:right w:val="single" w:sz="8" w:space="0" w:color="auto"/>
            </w:tcBorders>
            <w:vAlign w:val="bottom"/>
          </w:tcPr>
          <w:p w14:paraId="3637B176" w14:textId="77777777" w:rsidR="002E558C" w:rsidRDefault="002E558C" w:rsidP="002A7F05">
            <w:pPr>
              <w:spacing w:line="211" w:lineRule="exact"/>
              <w:ind w:left="80"/>
              <w:rPr>
                <w:sz w:val="20"/>
                <w:szCs w:val="20"/>
              </w:rPr>
            </w:pPr>
            <w:r>
              <w:rPr>
                <w:rFonts w:ascii="Times New Roman" w:eastAsia="Times New Roman" w:hAnsi="Times New Roman" w:cs="Times New Roman"/>
                <w:sz w:val="20"/>
                <w:szCs w:val="20"/>
              </w:rPr>
              <w:t>Measure</w:t>
            </w:r>
          </w:p>
        </w:tc>
        <w:tc>
          <w:tcPr>
            <w:tcW w:w="3520" w:type="dxa"/>
            <w:tcBorders>
              <w:right w:val="single" w:sz="8" w:space="0" w:color="auto"/>
            </w:tcBorders>
            <w:vAlign w:val="bottom"/>
          </w:tcPr>
          <w:p w14:paraId="119FCB25" w14:textId="11E51A2A" w:rsidR="002E558C" w:rsidRPr="009E5E5D" w:rsidRDefault="009E5E5D" w:rsidP="004D3EBC">
            <w:pPr>
              <w:jc w:val="center"/>
              <w:rPr>
                <w:rFonts w:ascii="Times New Roman" w:hAnsi="Times New Roman" w:cs="Times New Roman"/>
                <w:sz w:val="18"/>
                <w:szCs w:val="18"/>
              </w:rPr>
            </w:pPr>
            <w:r w:rsidRPr="009E5E5D">
              <w:rPr>
                <w:rFonts w:ascii="Times New Roman" w:eastAsia="Times New Roman" w:hAnsi="Times New Roman" w:cs="Times New Roman"/>
                <w:sz w:val="22"/>
                <w:szCs w:val="22"/>
              </w:rPr>
              <w:t>1.05 V</w:t>
            </w:r>
          </w:p>
        </w:tc>
      </w:tr>
      <w:tr w:rsidR="002E558C" w14:paraId="64FBBFA2" w14:textId="77777777" w:rsidTr="002A7F05">
        <w:trPr>
          <w:trHeight w:val="54"/>
        </w:trPr>
        <w:tc>
          <w:tcPr>
            <w:tcW w:w="2480" w:type="dxa"/>
            <w:tcBorders>
              <w:left w:val="single" w:sz="8" w:space="0" w:color="auto"/>
              <w:bottom w:val="single" w:sz="8" w:space="0" w:color="auto"/>
              <w:right w:val="single" w:sz="8" w:space="0" w:color="auto"/>
            </w:tcBorders>
            <w:vAlign w:val="bottom"/>
          </w:tcPr>
          <w:p w14:paraId="6B5CA667" w14:textId="77777777" w:rsidR="002E558C" w:rsidRDefault="002E558C" w:rsidP="002A7F05">
            <w:pPr>
              <w:rPr>
                <w:sz w:val="4"/>
                <w:szCs w:val="4"/>
              </w:rPr>
            </w:pPr>
          </w:p>
        </w:tc>
        <w:tc>
          <w:tcPr>
            <w:tcW w:w="4040" w:type="dxa"/>
            <w:tcBorders>
              <w:bottom w:val="single" w:sz="8" w:space="0" w:color="auto"/>
              <w:right w:val="single" w:sz="8" w:space="0" w:color="auto"/>
            </w:tcBorders>
            <w:vAlign w:val="bottom"/>
          </w:tcPr>
          <w:p w14:paraId="5C68A38B" w14:textId="77777777" w:rsidR="002E558C" w:rsidRDefault="002E558C" w:rsidP="002A7F05">
            <w:pPr>
              <w:rPr>
                <w:sz w:val="4"/>
                <w:szCs w:val="4"/>
              </w:rPr>
            </w:pPr>
          </w:p>
        </w:tc>
        <w:tc>
          <w:tcPr>
            <w:tcW w:w="3520" w:type="dxa"/>
            <w:tcBorders>
              <w:bottom w:val="single" w:sz="8" w:space="0" w:color="auto"/>
              <w:right w:val="single" w:sz="8" w:space="0" w:color="auto"/>
            </w:tcBorders>
            <w:vAlign w:val="bottom"/>
          </w:tcPr>
          <w:p w14:paraId="3556FB84" w14:textId="77777777" w:rsidR="002E558C" w:rsidRPr="009E5E5D" w:rsidRDefault="002E558C" w:rsidP="004D3EBC">
            <w:pPr>
              <w:jc w:val="center"/>
              <w:rPr>
                <w:rFonts w:ascii="Times New Roman" w:hAnsi="Times New Roman" w:cs="Times New Roman"/>
                <w:sz w:val="4"/>
                <w:szCs w:val="4"/>
              </w:rPr>
            </w:pPr>
          </w:p>
        </w:tc>
      </w:tr>
      <w:tr w:rsidR="002E558C" w14:paraId="7BEAC9ED" w14:textId="77777777" w:rsidTr="002A7F05">
        <w:trPr>
          <w:trHeight w:val="214"/>
        </w:trPr>
        <w:tc>
          <w:tcPr>
            <w:tcW w:w="2480" w:type="dxa"/>
            <w:tcBorders>
              <w:left w:val="single" w:sz="8" w:space="0" w:color="auto"/>
              <w:right w:val="single" w:sz="8" w:space="0" w:color="auto"/>
            </w:tcBorders>
            <w:vAlign w:val="bottom"/>
          </w:tcPr>
          <w:p w14:paraId="28F38B09" w14:textId="77777777" w:rsidR="002E558C" w:rsidRDefault="002E558C" w:rsidP="002A7F05">
            <w:pPr>
              <w:spacing w:line="214" w:lineRule="exact"/>
              <w:ind w:left="120"/>
              <w:rPr>
                <w:sz w:val="20"/>
                <w:szCs w:val="20"/>
              </w:rPr>
            </w:pPr>
            <w:r>
              <w:rPr>
                <w:rFonts w:ascii="Times New Roman" w:eastAsia="Times New Roman" w:hAnsi="Times New Roman" w:cs="Times New Roman"/>
                <w:sz w:val="20"/>
                <w:szCs w:val="20"/>
              </w:rPr>
              <w:t>Pole/Zero cancellations and</w:t>
            </w:r>
          </w:p>
        </w:tc>
        <w:tc>
          <w:tcPr>
            <w:tcW w:w="4040" w:type="dxa"/>
            <w:tcBorders>
              <w:right w:val="single" w:sz="8" w:space="0" w:color="auto"/>
            </w:tcBorders>
            <w:vAlign w:val="bottom"/>
          </w:tcPr>
          <w:p w14:paraId="2229A24D" w14:textId="77777777" w:rsidR="002E558C" w:rsidRDefault="002E558C" w:rsidP="002A7F05">
            <w:pPr>
              <w:spacing w:line="214" w:lineRule="exact"/>
              <w:ind w:left="80"/>
              <w:rPr>
                <w:sz w:val="20"/>
                <w:szCs w:val="20"/>
              </w:rPr>
            </w:pPr>
            <w:r>
              <w:rPr>
                <w:rFonts w:ascii="Times New Roman" w:eastAsia="Times New Roman" w:hAnsi="Times New Roman" w:cs="Times New Roman"/>
                <w:sz w:val="20"/>
                <w:szCs w:val="20"/>
              </w:rPr>
              <w:t>Forbidden</w:t>
            </w:r>
          </w:p>
        </w:tc>
        <w:tc>
          <w:tcPr>
            <w:tcW w:w="3520" w:type="dxa"/>
            <w:tcBorders>
              <w:right w:val="single" w:sz="8" w:space="0" w:color="auto"/>
            </w:tcBorders>
            <w:vAlign w:val="bottom"/>
          </w:tcPr>
          <w:p w14:paraId="32442922" w14:textId="5BB8F4C4" w:rsidR="002E558C" w:rsidRPr="009E5E5D" w:rsidRDefault="004D3EBC" w:rsidP="004D3EBC">
            <w:pPr>
              <w:jc w:val="center"/>
              <w:rPr>
                <w:rFonts w:ascii="Times New Roman" w:hAnsi="Times New Roman" w:cs="Times New Roman"/>
                <w:sz w:val="18"/>
                <w:szCs w:val="18"/>
              </w:rPr>
            </w:pPr>
            <w:r w:rsidRPr="006335B4">
              <w:rPr>
                <w:rFonts w:ascii="Segoe UI Symbol" w:eastAsia="Times New Roman" w:hAnsi="Segoe UI Symbol" w:cs="Segoe UI Symbol"/>
                <w:sz w:val="22"/>
                <w:szCs w:val="22"/>
              </w:rPr>
              <w:t>✓</w:t>
            </w:r>
          </w:p>
        </w:tc>
      </w:tr>
      <w:tr w:rsidR="002E558C" w14:paraId="37571627" w14:textId="77777777" w:rsidTr="002A7F05">
        <w:trPr>
          <w:trHeight w:val="232"/>
        </w:trPr>
        <w:tc>
          <w:tcPr>
            <w:tcW w:w="2480" w:type="dxa"/>
            <w:tcBorders>
              <w:left w:val="single" w:sz="8" w:space="0" w:color="auto"/>
              <w:bottom w:val="single" w:sz="8" w:space="0" w:color="auto"/>
              <w:right w:val="single" w:sz="8" w:space="0" w:color="auto"/>
            </w:tcBorders>
            <w:vAlign w:val="bottom"/>
          </w:tcPr>
          <w:p w14:paraId="79517B5C" w14:textId="77777777" w:rsidR="002E558C" w:rsidRDefault="002E558C" w:rsidP="002A7F05">
            <w:pPr>
              <w:spacing w:line="228" w:lineRule="exact"/>
              <w:ind w:left="120"/>
              <w:rPr>
                <w:sz w:val="20"/>
                <w:szCs w:val="20"/>
              </w:rPr>
            </w:pPr>
            <w:r>
              <w:rPr>
                <w:rFonts w:ascii="Times New Roman" w:eastAsia="Times New Roman" w:hAnsi="Times New Roman" w:cs="Times New Roman"/>
                <w:sz w:val="20"/>
                <w:szCs w:val="20"/>
              </w:rPr>
              <w:t>left half plane zeros</w:t>
            </w:r>
          </w:p>
        </w:tc>
        <w:tc>
          <w:tcPr>
            <w:tcW w:w="4040" w:type="dxa"/>
            <w:tcBorders>
              <w:bottom w:val="single" w:sz="8" w:space="0" w:color="auto"/>
              <w:right w:val="single" w:sz="8" w:space="0" w:color="auto"/>
            </w:tcBorders>
            <w:vAlign w:val="bottom"/>
          </w:tcPr>
          <w:p w14:paraId="45F678C6" w14:textId="77777777" w:rsidR="002E558C" w:rsidRDefault="002E558C" w:rsidP="002A7F05">
            <w:pPr>
              <w:rPr>
                <w:sz w:val="20"/>
                <w:szCs w:val="20"/>
              </w:rPr>
            </w:pPr>
          </w:p>
        </w:tc>
        <w:tc>
          <w:tcPr>
            <w:tcW w:w="3520" w:type="dxa"/>
            <w:tcBorders>
              <w:bottom w:val="single" w:sz="8" w:space="0" w:color="auto"/>
              <w:right w:val="single" w:sz="8" w:space="0" w:color="auto"/>
            </w:tcBorders>
            <w:vAlign w:val="bottom"/>
          </w:tcPr>
          <w:p w14:paraId="1B84239E" w14:textId="77777777" w:rsidR="002E558C" w:rsidRPr="009E5E5D" w:rsidRDefault="002E558C" w:rsidP="004D3EBC">
            <w:pPr>
              <w:jc w:val="center"/>
              <w:rPr>
                <w:rFonts w:ascii="Times New Roman" w:hAnsi="Times New Roman" w:cs="Times New Roman"/>
                <w:sz w:val="20"/>
                <w:szCs w:val="20"/>
              </w:rPr>
            </w:pPr>
          </w:p>
        </w:tc>
      </w:tr>
    </w:tbl>
    <w:p w14:paraId="35A3D5D9" w14:textId="1D1ADDF1" w:rsidR="009B0B5D" w:rsidRDefault="009B0B5D" w:rsidP="009B0B5D">
      <w:pPr>
        <w:spacing w:line="360" w:lineRule="auto"/>
        <w:jc w:val="both"/>
        <w:rPr>
          <w:rFonts w:ascii="Times New Roman" w:hAnsi="Times New Roman" w:cs="Times New Roman"/>
          <w:sz w:val="22"/>
          <w:szCs w:val="22"/>
        </w:rPr>
      </w:pPr>
      <w:r>
        <w:rPr>
          <w:rFonts w:ascii="Times New Roman" w:hAnsi="Times New Roman" w:cs="Times New Roman"/>
          <w:b/>
          <w:sz w:val="22"/>
          <w:szCs w:val="22"/>
          <w:u w:val="single"/>
        </w:rPr>
        <w:lastRenderedPageBreak/>
        <w:t>Design Methodology:</w:t>
      </w:r>
    </w:p>
    <w:p w14:paraId="2AC11E73" w14:textId="007EA985" w:rsidR="009B0B5D" w:rsidRDefault="009B0B5D" w:rsidP="009B0B5D">
      <w:pPr>
        <w:spacing w:line="360" w:lineRule="auto"/>
        <w:jc w:val="both"/>
        <w:rPr>
          <w:rFonts w:ascii="Times New Roman" w:hAnsi="Times New Roman" w:cs="Times New Roman"/>
          <w:sz w:val="22"/>
          <w:szCs w:val="22"/>
        </w:rPr>
      </w:pPr>
      <w:r>
        <w:rPr>
          <w:rFonts w:ascii="Times New Roman" w:hAnsi="Times New Roman" w:cs="Times New Roman"/>
          <w:sz w:val="22"/>
          <w:szCs w:val="22"/>
        </w:rPr>
        <w:tab/>
      </w:r>
      <w:r w:rsidR="0012557E">
        <w:rPr>
          <w:rFonts w:ascii="Times New Roman" w:hAnsi="Times New Roman" w:cs="Times New Roman"/>
          <w:sz w:val="22"/>
          <w:szCs w:val="22"/>
        </w:rPr>
        <w:t>Having to design a</w:t>
      </w:r>
      <w:r w:rsidR="00C56A46">
        <w:rPr>
          <w:rFonts w:ascii="Times New Roman" w:hAnsi="Times New Roman" w:cs="Times New Roman"/>
          <w:sz w:val="22"/>
          <w:szCs w:val="22"/>
        </w:rPr>
        <w:t xml:space="preserve">n operational transconductance amplifier </w:t>
      </w:r>
      <w:r w:rsidR="0012557E">
        <w:rPr>
          <w:rFonts w:ascii="Times New Roman" w:hAnsi="Times New Roman" w:cs="Times New Roman"/>
          <w:sz w:val="22"/>
          <w:szCs w:val="22"/>
        </w:rPr>
        <w:t xml:space="preserve">that must comply with a range of specifications </w:t>
      </w:r>
      <w:r w:rsidR="003C7C59">
        <w:rPr>
          <w:rFonts w:ascii="Times New Roman" w:hAnsi="Times New Roman" w:cs="Times New Roman"/>
          <w:sz w:val="22"/>
          <w:szCs w:val="22"/>
        </w:rPr>
        <w:t xml:space="preserve">imposed by the instructor </w:t>
      </w:r>
      <w:r w:rsidR="0012557E">
        <w:rPr>
          <w:rFonts w:ascii="Times New Roman" w:hAnsi="Times New Roman" w:cs="Times New Roman"/>
          <w:sz w:val="22"/>
          <w:szCs w:val="22"/>
        </w:rPr>
        <w:t>can be quite daunting</w:t>
      </w:r>
      <w:r w:rsidR="003C7C59">
        <w:rPr>
          <w:rFonts w:ascii="Times New Roman" w:hAnsi="Times New Roman" w:cs="Times New Roman"/>
          <w:sz w:val="22"/>
          <w:szCs w:val="22"/>
        </w:rPr>
        <w:t xml:space="preserve">, especially for a student with little to no experience in circuit design. However, an effective way to alleviate this confusion is to scrupulously follow a practical design methodology. </w:t>
      </w:r>
      <w:r w:rsidR="009E2869">
        <w:rPr>
          <w:rFonts w:ascii="Times New Roman" w:hAnsi="Times New Roman" w:cs="Times New Roman"/>
          <w:sz w:val="22"/>
          <w:szCs w:val="22"/>
        </w:rPr>
        <w:t>The gm/I</w:t>
      </w:r>
      <w:r w:rsidR="009E2869">
        <w:rPr>
          <w:rFonts w:ascii="Times New Roman" w:hAnsi="Times New Roman" w:cs="Times New Roman"/>
          <w:sz w:val="22"/>
          <w:szCs w:val="22"/>
          <w:vertAlign w:val="subscript"/>
        </w:rPr>
        <w:t>D</w:t>
      </w:r>
      <w:r w:rsidR="009E2869">
        <w:rPr>
          <w:rFonts w:ascii="Times New Roman" w:hAnsi="Times New Roman" w:cs="Times New Roman"/>
          <w:sz w:val="22"/>
          <w:szCs w:val="22"/>
        </w:rPr>
        <w:t xml:space="preserve"> design methodology was routinely studied in class to prepare students for this project, and </w:t>
      </w:r>
      <w:r w:rsidR="003C7C59">
        <w:rPr>
          <w:rFonts w:ascii="Times New Roman" w:hAnsi="Times New Roman" w:cs="Times New Roman"/>
          <w:sz w:val="22"/>
          <w:szCs w:val="22"/>
        </w:rPr>
        <w:t xml:space="preserve">I found </w:t>
      </w:r>
      <w:r w:rsidR="009E2869">
        <w:rPr>
          <w:rFonts w:ascii="Times New Roman" w:hAnsi="Times New Roman" w:cs="Times New Roman"/>
          <w:sz w:val="22"/>
          <w:szCs w:val="22"/>
        </w:rPr>
        <w:t>this</w:t>
      </w:r>
      <w:r w:rsidR="003C7C59">
        <w:rPr>
          <w:rFonts w:ascii="Times New Roman" w:hAnsi="Times New Roman" w:cs="Times New Roman"/>
          <w:sz w:val="22"/>
          <w:szCs w:val="22"/>
        </w:rPr>
        <w:t xml:space="preserve"> </w:t>
      </w:r>
      <w:r w:rsidR="009E2869">
        <w:rPr>
          <w:rFonts w:ascii="Times New Roman" w:hAnsi="Times New Roman" w:cs="Times New Roman"/>
          <w:sz w:val="22"/>
          <w:szCs w:val="22"/>
        </w:rPr>
        <w:t>technique</w:t>
      </w:r>
      <w:r w:rsidR="003C7C59">
        <w:rPr>
          <w:rFonts w:ascii="Times New Roman" w:hAnsi="Times New Roman" w:cs="Times New Roman"/>
          <w:sz w:val="22"/>
          <w:szCs w:val="22"/>
        </w:rPr>
        <w:t xml:space="preserve"> to be the most robust plan</w:t>
      </w:r>
      <w:r w:rsidR="00C56A46">
        <w:rPr>
          <w:rFonts w:ascii="Times New Roman" w:hAnsi="Times New Roman" w:cs="Times New Roman"/>
          <w:sz w:val="22"/>
          <w:szCs w:val="22"/>
        </w:rPr>
        <w:t xml:space="preserve"> of attack</w:t>
      </w:r>
      <w:r w:rsidR="003C7C59">
        <w:rPr>
          <w:rFonts w:ascii="Times New Roman" w:hAnsi="Times New Roman" w:cs="Times New Roman"/>
          <w:sz w:val="22"/>
          <w:szCs w:val="22"/>
        </w:rPr>
        <w:t xml:space="preserve"> to </w:t>
      </w:r>
      <w:r w:rsidR="009D59A3">
        <w:rPr>
          <w:rFonts w:ascii="Times New Roman" w:hAnsi="Times New Roman" w:cs="Times New Roman"/>
          <w:sz w:val="22"/>
          <w:szCs w:val="22"/>
        </w:rPr>
        <w:t xml:space="preserve">begin </w:t>
      </w:r>
      <w:r w:rsidR="00C56A46">
        <w:rPr>
          <w:rFonts w:ascii="Times New Roman" w:hAnsi="Times New Roman" w:cs="Times New Roman"/>
          <w:sz w:val="22"/>
          <w:szCs w:val="22"/>
        </w:rPr>
        <w:t>undertaking</w:t>
      </w:r>
      <w:r w:rsidR="003C7C59">
        <w:rPr>
          <w:rFonts w:ascii="Times New Roman" w:hAnsi="Times New Roman" w:cs="Times New Roman"/>
          <w:sz w:val="22"/>
          <w:szCs w:val="22"/>
        </w:rPr>
        <w:t xml:space="preserve"> this design. </w:t>
      </w:r>
      <w:r w:rsidR="00C56A46">
        <w:rPr>
          <w:rFonts w:ascii="Times New Roman" w:hAnsi="Times New Roman" w:cs="Times New Roman"/>
          <w:sz w:val="22"/>
          <w:szCs w:val="22"/>
        </w:rPr>
        <w:t>After settling on a design methodology, it is</w:t>
      </w:r>
      <w:r w:rsidR="00DD6F33">
        <w:rPr>
          <w:rFonts w:ascii="Times New Roman" w:hAnsi="Times New Roman" w:cs="Times New Roman"/>
          <w:sz w:val="22"/>
          <w:szCs w:val="22"/>
        </w:rPr>
        <w:t xml:space="preserve"> important to select an appropriate amplifier topology.</w:t>
      </w:r>
    </w:p>
    <w:p w14:paraId="46F461C3" w14:textId="6E095A27" w:rsidR="009D59A3" w:rsidRDefault="009D59A3" w:rsidP="009B0B5D">
      <w:pPr>
        <w:spacing w:line="360" w:lineRule="auto"/>
        <w:jc w:val="both"/>
        <w:rPr>
          <w:rFonts w:ascii="Times New Roman" w:hAnsi="Times New Roman" w:cs="Times New Roman"/>
          <w:sz w:val="22"/>
          <w:szCs w:val="22"/>
        </w:rPr>
      </w:pPr>
      <w:r>
        <w:rPr>
          <w:rFonts w:ascii="Times New Roman" w:hAnsi="Times New Roman" w:cs="Times New Roman"/>
          <w:sz w:val="22"/>
          <w:szCs w:val="22"/>
        </w:rPr>
        <w:tab/>
      </w:r>
      <w:r w:rsidR="00DD6F33">
        <w:rPr>
          <w:rFonts w:ascii="Times New Roman" w:hAnsi="Times New Roman" w:cs="Times New Roman"/>
          <w:sz w:val="22"/>
          <w:szCs w:val="22"/>
        </w:rPr>
        <w:t xml:space="preserve">Before choosing a topology, it is critical to refer to the given specifications in order to pick the </w:t>
      </w:r>
      <w:r w:rsidR="00632DD2">
        <w:rPr>
          <w:rFonts w:ascii="Times New Roman" w:hAnsi="Times New Roman" w:cs="Times New Roman"/>
          <w:sz w:val="22"/>
          <w:szCs w:val="22"/>
        </w:rPr>
        <w:t xml:space="preserve">most </w:t>
      </w:r>
      <w:r w:rsidR="00DD6F33">
        <w:rPr>
          <w:rFonts w:ascii="Times New Roman" w:hAnsi="Times New Roman" w:cs="Times New Roman"/>
          <w:sz w:val="22"/>
          <w:szCs w:val="22"/>
        </w:rPr>
        <w:t xml:space="preserve">optimal solution. Since the amplifier needed </w:t>
      </w:r>
      <w:r w:rsidR="00632DD2">
        <w:rPr>
          <w:rFonts w:ascii="Times New Roman" w:hAnsi="Times New Roman" w:cs="Times New Roman"/>
          <w:sz w:val="22"/>
          <w:szCs w:val="22"/>
        </w:rPr>
        <w:t xml:space="preserve">to provide </w:t>
      </w:r>
      <w:r w:rsidR="00DD6F33">
        <w:rPr>
          <w:rFonts w:ascii="Times New Roman" w:hAnsi="Times New Roman" w:cs="Times New Roman"/>
          <w:sz w:val="22"/>
          <w:szCs w:val="22"/>
        </w:rPr>
        <w:t>a very large open</w:t>
      </w:r>
      <w:r w:rsidR="00632DD2">
        <w:rPr>
          <w:rFonts w:ascii="Times New Roman" w:hAnsi="Times New Roman" w:cs="Times New Roman"/>
          <w:sz w:val="22"/>
          <w:szCs w:val="22"/>
        </w:rPr>
        <w:t>-</w:t>
      </w:r>
      <w:r w:rsidR="00DD6F33">
        <w:rPr>
          <w:rFonts w:ascii="Times New Roman" w:hAnsi="Times New Roman" w:cs="Times New Roman"/>
          <w:sz w:val="22"/>
          <w:szCs w:val="22"/>
        </w:rPr>
        <w:t>loop gain of 76.5-dB</w:t>
      </w:r>
      <w:r w:rsidR="008E313A">
        <w:rPr>
          <w:rFonts w:ascii="Times New Roman" w:hAnsi="Times New Roman" w:cs="Times New Roman"/>
          <w:sz w:val="22"/>
          <w:szCs w:val="22"/>
        </w:rPr>
        <w:t xml:space="preserve"> while also offering </w:t>
      </w:r>
      <w:r w:rsidR="00632DD2">
        <w:rPr>
          <w:rFonts w:ascii="Times New Roman" w:hAnsi="Times New Roman" w:cs="Times New Roman"/>
          <w:sz w:val="22"/>
          <w:szCs w:val="22"/>
        </w:rPr>
        <w:t xml:space="preserve">a </w:t>
      </w:r>
      <w:r w:rsidR="008E313A">
        <w:rPr>
          <w:rFonts w:ascii="Times New Roman" w:hAnsi="Times New Roman" w:cs="Times New Roman"/>
          <w:sz w:val="22"/>
          <w:szCs w:val="22"/>
        </w:rPr>
        <w:t xml:space="preserve">large output swing, </w:t>
      </w:r>
      <w:r w:rsidR="00632DD2">
        <w:rPr>
          <w:rFonts w:ascii="Times New Roman" w:hAnsi="Times New Roman" w:cs="Times New Roman"/>
          <w:sz w:val="22"/>
          <w:szCs w:val="22"/>
        </w:rPr>
        <w:t xml:space="preserve">I decided to implement a two-stage amplifier containing a telescopic cascode for the first stage, and a common source amplifier for the second stage. </w:t>
      </w:r>
      <w:r w:rsidR="002D4EF0">
        <w:rPr>
          <w:rFonts w:ascii="Times New Roman" w:hAnsi="Times New Roman" w:cs="Times New Roman"/>
          <w:sz w:val="22"/>
          <w:szCs w:val="22"/>
        </w:rPr>
        <w:t xml:space="preserve">Ensuring the correct order of these two stages is </w:t>
      </w:r>
      <w:r w:rsidR="00BD5E02">
        <w:rPr>
          <w:rFonts w:ascii="Times New Roman" w:hAnsi="Times New Roman" w:cs="Times New Roman"/>
          <w:sz w:val="22"/>
          <w:szCs w:val="22"/>
        </w:rPr>
        <w:t>paramount</w:t>
      </w:r>
      <w:r w:rsidR="002D4EF0">
        <w:rPr>
          <w:rFonts w:ascii="Times New Roman" w:hAnsi="Times New Roman" w:cs="Times New Roman"/>
          <w:sz w:val="22"/>
          <w:szCs w:val="22"/>
        </w:rPr>
        <w:t xml:space="preserve">, as the telescopic cascode offers </w:t>
      </w:r>
      <w:r w:rsidR="005E3DAC">
        <w:rPr>
          <w:rFonts w:ascii="Times New Roman" w:hAnsi="Times New Roman" w:cs="Times New Roman"/>
          <w:sz w:val="22"/>
          <w:szCs w:val="22"/>
        </w:rPr>
        <w:t xml:space="preserve">high gain with </w:t>
      </w:r>
      <w:r w:rsidR="002D4EF0">
        <w:rPr>
          <w:rFonts w:ascii="Times New Roman" w:hAnsi="Times New Roman" w:cs="Times New Roman"/>
          <w:sz w:val="22"/>
          <w:szCs w:val="22"/>
        </w:rPr>
        <w:t xml:space="preserve">low output </w:t>
      </w:r>
      <w:r w:rsidR="005E3DAC">
        <w:rPr>
          <w:rFonts w:ascii="Times New Roman" w:hAnsi="Times New Roman" w:cs="Times New Roman"/>
          <w:sz w:val="22"/>
          <w:szCs w:val="22"/>
        </w:rPr>
        <w:t>swing and</w:t>
      </w:r>
      <w:r w:rsidR="002D4EF0">
        <w:rPr>
          <w:rFonts w:ascii="Times New Roman" w:hAnsi="Times New Roman" w:cs="Times New Roman"/>
          <w:sz w:val="22"/>
          <w:szCs w:val="22"/>
        </w:rPr>
        <w:t xml:space="preserve"> positioning it after the common source amplifier would</w:t>
      </w:r>
      <w:r w:rsidR="0078302A">
        <w:rPr>
          <w:rFonts w:ascii="Times New Roman" w:hAnsi="Times New Roman" w:cs="Times New Roman"/>
          <w:sz w:val="22"/>
          <w:szCs w:val="22"/>
        </w:rPr>
        <w:t xml:space="preserve"> completely</w:t>
      </w:r>
      <w:r w:rsidR="002D4EF0">
        <w:rPr>
          <w:rFonts w:ascii="Times New Roman" w:hAnsi="Times New Roman" w:cs="Times New Roman"/>
          <w:sz w:val="22"/>
          <w:szCs w:val="22"/>
        </w:rPr>
        <w:t xml:space="preserve"> jeopardize the signal. </w:t>
      </w:r>
      <w:r w:rsidR="005E3DAC">
        <w:rPr>
          <w:rFonts w:ascii="Times New Roman" w:hAnsi="Times New Roman" w:cs="Times New Roman"/>
          <w:sz w:val="22"/>
          <w:szCs w:val="22"/>
        </w:rPr>
        <w:t xml:space="preserve">Although I selected this topology, </w:t>
      </w:r>
      <w:r w:rsidR="00EE0A9F">
        <w:rPr>
          <w:rFonts w:ascii="Times New Roman" w:hAnsi="Times New Roman" w:cs="Times New Roman"/>
          <w:sz w:val="22"/>
          <w:szCs w:val="22"/>
        </w:rPr>
        <w:t>various other</w:t>
      </w:r>
      <w:r w:rsidR="002561C4">
        <w:rPr>
          <w:rFonts w:ascii="Times New Roman" w:hAnsi="Times New Roman" w:cs="Times New Roman"/>
          <w:sz w:val="22"/>
          <w:szCs w:val="22"/>
        </w:rPr>
        <w:t xml:space="preserve"> </w:t>
      </w:r>
      <w:r w:rsidR="00EE0A9F">
        <w:rPr>
          <w:rFonts w:ascii="Times New Roman" w:hAnsi="Times New Roman" w:cs="Times New Roman"/>
          <w:sz w:val="22"/>
          <w:szCs w:val="22"/>
        </w:rPr>
        <w:t>options</w:t>
      </w:r>
      <w:r w:rsidR="002561C4">
        <w:rPr>
          <w:rFonts w:ascii="Times New Roman" w:hAnsi="Times New Roman" w:cs="Times New Roman"/>
          <w:sz w:val="22"/>
          <w:szCs w:val="22"/>
        </w:rPr>
        <w:t xml:space="preserve"> were available to students.</w:t>
      </w:r>
    </w:p>
    <w:p w14:paraId="544C9E08" w14:textId="77777777" w:rsidR="00965567" w:rsidRDefault="00EE0A9F" w:rsidP="009B0B5D">
      <w:pPr>
        <w:spacing w:line="360" w:lineRule="auto"/>
        <w:jc w:val="both"/>
        <w:rPr>
          <w:rFonts w:ascii="Times New Roman" w:hAnsi="Times New Roman" w:cs="Times New Roman"/>
          <w:sz w:val="22"/>
          <w:szCs w:val="22"/>
        </w:rPr>
      </w:pPr>
      <w:r>
        <w:rPr>
          <w:rFonts w:ascii="Times New Roman" w:hAnsi="Times New Roman" w:cs="Times New Roman"/>
          <w:sz w:val="22"/>
          <w:szCs w:val="22"/>
        </w:rPr>
        <w:tab/>
        <w:t>Indeed, an alternative to the telescopic cascode would be to apply a folded cascode because of its ability to grant larger output swing. However, the folded configuration</w:t>
      </w:r>
      <w:r w:rsidR="000866FC">
        <w:rPr>
          <w:rFonts w:ascii="Times New Roman" w:hAnsi="Times New Roman" w:cs="Times New Roman"/>
          <w:sz w:val="22"/>
          <w:szCs w:val="22"/>
        </w:rPr>
        <w:t xml:space="preserve"> yields less gain than the telescopic setup, and it also</w:t>
      </w:r>
      <w:r>
        <w:rPr>
          <w:rFonts w:ascii="Times New Roman" w:hAnsi="Times New Roman" w:cs="Times New Roman"/>
          <w:sz w:val="22"/>
          <w:szCs w:val="22"/>
        </w:rPr>
        <w:t xml:space="preserve"> adds </w:t>
      </w:r>
      <w:r w:rsidR="000866FC">
        <w:rPr>
          <w:rFonts w:ascii="Times New Roman" w:hAnsi="Times New Roman" w:cs="Times New Roman"/>
          <w:sz w:val="22"/>
          <w:szCs w:val="22"/>
        </w:rPr>
        <w:t xml:space="preserve">an extra rail which increases the total </w:t>
      </w:r>
      <w:r>
        <w:rPr>
          <w:rFonts w:ascii="Times New Roman" w:hAnsi="Times New Roman" w:cs="Times New Roman"/>
          <w:sz w:val="22"/>
          <w:szCs w:val="22"/>
        </w:rPr>
        <w:t>power dissipation</w:t>
      </w:r>
      <w:r w:rsidR="000866FC">
        <w:rPr>
          <w:rFonts w:ascii="Times New Roman" w:hAnsi="Times New Roman" w:cs="Times New Roman"/>
          <w:sz w:val="22"/>
          <w:szCs w:val="22"/>
        </w:rPr>
        <w:t>. Since it was primary for me to minimize the total power consumption while meeting the open-loop gain specification, I decided not to opt for the folded arrangement.</w:t>
      </w:r>
      <w:r w:rsidR="00536ADE">
        <w:rPr>
          <w:rFonts w:ascii="Times New Roman" w:hAnsi="Times New Roman" w:cs="Times New Roman"/>
          <w:sz w:val="22"/>
          <w:szCs w:val="22"/>
        </w:rPr>
        <w:t xml:space="preserve"> Another option would be to use a cascade layout, with both stages being common source amplifiers. </w:t>
      </w:r>
    </w:p>
    <w:p w14:paraId="756E432F" w14:textId="6F8230F2" w:rsidR="00EE0A9F" w:rsidRDefault="00536ADE" w:rsidP="00965567">
      <w:pPr>
        <w:spacing w:line="360" w:lineRule="auto"/>
        <w:ind w:firstLine="720"/>
        <w:jc w:val="both"/>
        <w:rPr>
          <w:rFonts w:ascii="Times New Roman" w:hAnsi="Times New Roman" w:cs="Times New Roman"/>
          <w:sz w:val="22"/>
          <w:szCs w:val="22"/>
        </w:rPr>
      </w:pPr>
      <w:r>
        <w:rPr>
          <w:rFonts w:ascii="Times New Roman" w:hAnsi="Times New Roman" w:cs="Times New Roman"/>
          <w:sz w:val="22"/>
          <w:szCs w:val="22"/>
        </w:rPr>
        <w:t>Yet, a common source amplifier only provides</w:t>
      </w:r>
      <w:r w:rsidR="00965567">
        <w:rPr>
          <w:rFonts w:ascii="Times New Roman" w:hAnsi="Times New Roman" w:cs="Times New Roman"/>
          <w:sz w:val="22"/>
          <w:szCs w:val="22"/>
        </w:rPr>
        <w:t xml:space="preserve"> a gain of </w:t>
      </w:r>
      <m:oMath>
        <m:f>
          <m:fPr>
            <m:type m:val="lin"/>
            <m:ctrlPr>
              <w:rPr>
                <w:rFonts w:ascii="Cambria Math" w:hAnsi="Cambria Math" w:cs="Times New Roman"/>
                <w:i/>
                <w:sz w:val="22"/>
                <w:szCs w:val="22"/>
              </w:rPr>
            </m:ctrlPr>
          </m:fPr>
          <m:num>
            <m:r>
              <w:rPr>
                <w:rFonts w:ascii="Cambria Math" w:hAnsi="Cambria Math" w:cs="Times New Roman"/>
                <w:sz w:val="22"/>
                <w:szCs w:val="22"/>
              </w:rPr>
              <m:t>gm</m:t>
            </m:r>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o</m:t>
                </m:r>
              </m:sub>
            </m:sSub>
          </m:num>
          <m:den>
            <m:r>
              <w:rPr>
                <w:rFonts w:ascii="Cambria Math" w:hAnsi="Cambria Math" w:cs="Times New Roman"/>
                <w:sz w:val="22"/>
                <w:szCs w:val="22"/>
              </w:rPr>
              <m:t>2</m:t>
            </m:r>
          </m:den>
        </m:f>
      </m:oMath>
      <w:r w:rsidR="00965567">
        <w:rPr>
          <w:rFonts w:ascii="Times New Roman" w:hAnsi="Times New Roman" w:cs="Times New Roman"/>
          <w:sz w:val="22"/>
          <w:szCs w:val="22"/>
        </w:rPr>
        <w:t xml:space="preserve">, and the total gain of the cascade format would provide a gain of   </w:t>
      </w:r>
      <m:oMath>
        <m:f>
          <m:fPr>
            <m:type m:val="lin"/>
            <m:ctrlPr>
              <w:rPr>
                <w:rFonts w:ascii="Cambria Math" w:hAnsi="Cambria Math" w:cs="Times New Roman"/>
                <w:i/>
                <w:sz w:val="22"/>
                <w:szCs w:val="22"/>
              </w:rPr>
            </m:ctrlPr>
          </m:fPr>
          <m:num>
            <m:r>
              <w:rPr>
                <w:rFonts w:ascii="Cambria Math" w:hAnsi="Cambria Math" w:cs="Times New Roman"/>
                <w:sz w:val="22"/>
                <w:szCs w:val="22"/>
              </w:rPr>
              <m:t>gm</m:t>
            </m:r>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o</m:t>
                </m:r>
              </m:sub>
            </m:sSub>
          </m:num>
          <m:den>
            <m:r>
              <w:rPr>
                <w:rFonts w:ascii="Cambria Math" w:hAnsi="Cambria Math" w:cs="Times New Roman"/>
                <w:sz w:val="22"/>
                <w:szCs w:val="22"/>
              </w:rPr>
              <m:t>2</m:t>
            </m:r>
          </m:den>
        </m:f>
        <m:r>
          <w:rPr>
            <w:rFonts w:ascii="Cambria Math" w:hAnsi="Cambria Math" w:cs="Times New Roman"/>
            <w:sz w:val="22"/>
            <w:szCs w:val="22"/>
          </w:rPr>
          <m:t>*</m:t>
        </m:r>
        <m:r>
          <m:rPr>
            <m:sty m:val="p"/>
          </m:rPr>
          <w:rPr>
            <w:rFonts w:ascii="Cambria Math" w:hAnsi="Cambria Math" w:cs="Times New Roman"/>
            <w:sz w:val="22"/>
            <w:szCs w:val="22"/>
          </w:rPr>
          <m:t xml:space="preserve"> </m:t>
        </m:r>
        <m:f>
          <m:fPr>
            <m:type m:val="lin"/>
            <m:ctrlPr>
              <w:rPr>
                <w:rFonts w:ascii="Cambria Math" w:hAnsi="Cambria Math" w:cs="Times New Roman"/>
                <w:i/>
                <w:sz w:val="22"/>
                <w:szCs w:val="22"/>
              </w:rPr>
            </m:ctrlPr>
          </m:fPr>
          <m:num>
            <m:r>
              <w:rPr>
                <w:rFonts w:ascii="Cambria Math" w:hAnsi="Cambria Math" w:cs="Times New Roman"/>
                <w:sz w:val="22"/>
                <w:szCs w:val="22"/>
              </w:rPr>
              <m:t>gm</m:t>
            </m:r>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o</m:t>
                </m:r>
              </m:sub>
            </m:sSub>
          </m:num>
          <m:den>
            <m:r>
              <w:rPr>
                <w:rFonts w:ascii="Cambria Math" w:hAnsi="Cambria Math" w:cs="Times New Roman"/>
                <w:sz w:val="22"/>
                <w:szCs w:val="22"/>
              </w:rPr>
              <m:t>2</m:t>
            </m:r>
          </m:den>
        </m:f>
        <m:r>
          <w:rPr>
            <w:rFonts w:ascii="Cambria Math" w:hAnsi="Cambria Math" w:cs="Times New Roman"/>
            <w:sz w:val="22"/>
            <w:szCs w:val="22"/>
          </w:rPr>
          <m:t>=</m:t>
        </m:r>
        <m:f>
          <m:fPr>
            <m:type m:val="lin"/>
            <m:ctrlPr>
              <w:rPr>
                <w:rFonts w:ascii="Cambria Math" w:hAnsi="Cambria Math" w:cs="Times New Roman"/>
                <w:i/>
                <w:sz w:val="22"/>
                <w:szCs w:val="22"/>
              </w:rPr>
            </m:ctrlPr>
          </m:fPr>
          <m:num>
            <m:sSup>
              <m:sSupPr>
                <m:ctrlPr>
                  <w:rPr>
                    <w:rFonts w:ascii="Cambria Math" w:hAnsi="Cambria Math" w:cs="Times New Roman"/>
                    <w:i/>
                    <w:sz w:val="22"/>
                    <w:szCs w:val="22"/>
                  </w:rPr>
                </m:ctrlPr>
              </m:sSupPr>
              <m:e>
                <m:r>
                  <w:rPr>
                    <w:rFonts w:ascii="Cambria Math" w:hAnsi="Cambria Math" w:cs="Times New Roman"/>
                    <w:sz w:val="22"/>
                    <w:szCs w:val="22"/>
                  </w:rPr>
                  <m:t>(gm</m:t>
                </m:r>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o</m:t>
                    </m:r>
                  </m:sub>
                </m:sSub>
                <m:r>
                  <w:rPr>
                    <w:rFonts w:ascii="Cambria Math" w:hAnsi="Cambria Math" w:cs="Times New Roman"/>
                    <w:sz w:val="22"/>
                    <w:szCs w:val="22"/>
                  </w:rPr>
                  <m:t>)</m:t>
                </m:r>
              </m:e>
              <m:sup>
                <m:r>
                  <w:rPr>
                    <w:rFonts w:ascii="Cambria Math" w:hAnsi="Cambria Math" w:cs="Times New Roman"/>
                    <w:sz w:val="22"/>
                    <w:szCs w:val="22"/>
                  </w:rPr>
                  <m:t>2</m:t>
                </m:r>
              </m:sup>
            </m:sSup>
          </m:num>
          <m:den>
            <m:r>
              <w:rPr>
                <w:rFonts w:ascii="Cambria Math" w:hAnsi="Cambria Math" w:cs="Times New Roman"/>
                <w:sz w:val="22"/>
                <w:szCs w:val="22"/>
              </w:rPr>
              <m:t>4</m:t>
            </m:r>
          </m:den>
        </m:f>
      </m:oMath>
      <w:r w:rsidR="00965567">
        <w:rPr>
          <w:rFonts w:ascii="Times New Roman" w:hAnsi="Times New Roman" w:cs="Times New Roman"/>
          <w:sz w:val="22"/>
          <w:szCs w:val="22"/>
        </w:rPr>
        <w:t xml:space="preserve">. It is therefore more desirable to use a telescopic cascode followed by a common source amplifier, since the gain of the telescopic cascode is </w:t>
      </w:r>
      <m:oMath>
        <m:f>
          <m:fPr>
            <m:type m:val="lin"/>
            <m:ctrlPr>
              <w:rPr>
                <w:rFonts w:ascii="Cambria Math" w:hAnsi="Cambria Math" w:cs="Times New Roman"/>
                <w:i/>
                <w:sz w:val="22"/>
                <w:szCs w:val="22"/>
              </w:rPr>
            </m:ctrlPr>
          </m:fPr>
          <m:num>
            <m:sSup>
              <m:sSupPr>
                <m:ctrlPr>
                  <w:rPr>
                    <w:rFonts w:ascii="Cambria Math" w:hAnsi="Cambria Math" w:cs="Times New Roman"/>
                    <w:i/>
                    <w:sz w:val="22"/>
                    <w:szCs w:val="22"/>
                  </w:rPr>
                </m:ctrlPr>
              </m:sSupPr>
              <m:e>
                <m:r>
                  <w:rPr>
                    <w:rFonts w:ascii="Cambria Math" w:hAnsi="Cambria Math" w:cs="Times New Roman"/>
                    <w:sz w:val="22"/>
                    <w:szCs w:val="22"/>
                  </w:rPr>
                  <m:t>(gm</m:t>
                </m:r>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o</m:t>
                    </m:r>
                  </m:sub>
                </m:sSub>
                <m:r>
                  <w:rPr>
                    <w:rFonts w:ascii="Cambria Math" w:hAnsi="Cambria Math" w:cs="Times New Roman"/>
                    <w:sz w:val="22"/>
                    <w:szCs w:val="22"/>
                  </w:rPr>
                  <m:t>)</m:t>
                </m:r>
              </m:e>
              <m:sup>
                <m:r>
                  <w:rPr>
                    <w:rFonts w:ascii="Cambria Math" w:hAnsi="Cambria Math" w:cs="Times New Roman"/>
                    <w:sz w:val="22"/>
                    <w:szCs w:val="22"/>
                  </w:rPr>
                  <m:t>2</m:t>
                </m:r>
              </m:sup>
            </m:sSup>
          </m:num>
          <m:den>
            <m:r>
              <w:rPr>
                <w:rFonts w:ascii="Cambria Math" w:hAnsi="Cambria Math" w:cs="Times New Roman"/>
                <w:sz w:val="22"/>
                <w:szCs w:val="22"/>
              </w:rPr>
              <m:t>2</m:t>
            </m:r>
          </m:den>
        </m:f>
      </m:oMath>
      <w:r w:rsidR="00965567">
        <w:rPr>
          <w:rFonts w:ascii="Times New Roman" w:hAnsi="Times New Roman" w:cs="Times New Roman"/>
          <w:sz w:val="22"/>
          <w:szCs w:val="22"/>
        </w:rPr>
        <w:t xml:space="preserve">, and the total gain of the amplifier would be </w:t>
      </w:r>
      <m:oMath>
        <m:f>
          <m:fPr>
            <m:type m:val="lin"/>
            <m:ctrlPr>
              <w:rPr>
                <w:rFonts w:ascii="Cambria Math" w:hAnsi="Cambria Math" w:cs="Times New Roman"/>
                <w:i/>
                <w:sz w:val="22"/>
                <w:szCs w:val="22"/>
              </w:rPr>
            </m:ctrlPr>
          </m:fPr>
          <m:num>
            <m:sSup>
              <m:sSupPr>
                <m:ctrlPr>
                  <w:rPr>
                    <w:rFonts w:ascii="Cambria Math" w:hAnsi="Cambria Math" w:cs="Times New Roman"/>
                    <w:i/>
                    <w:sz w:val="22"/>
                    <w:szCs w:val="22"/>
                  </w:rPr>
                </m:ctrlPr>
              </m:sSupPr>
              <m:e>
                <m:r>
                  <w:rPr>
                    <w:rFonts w:ascii="Cambria Math" w:hAnsi="Cambria Math" w:cs="Times New Roman"/>
                    <w:sz w:val="22"/>
                    <w:szCs w:val="22"/>
                  </w:rPr>
                  <m:t>(gm</m:t>
                </m:r>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o</m:t>
                    </m:r>
                  </m:sub>
                </m:sSub>
                <m:r>
                  <w:rPr>
                    <w:rFonts w:ascii="Cambria Math" w:hAnsi="Cambria Math" w:cs="Times New Roman"/>
                    <w:sz w:val="22"/>
                    <w:szCs w:val="22"/>
                  </w:rPr>
                  <m:t>)</m:t>
                </m:r>
              </m:e>
              <m:sup>
                <m:r>
                  <w:rPr>
                    <w:rFonts w:ascii="Cambria Math" w:hAnsi="Cambria Math" w:cs="Times New Roman"/>
                    <w:sz w:val="22"/>
                    <w:szCs w:val="22"/>
                  </w:rPr>
                  <m:t>2</m:t>
                </m:r>
              </m:sup>
            </m:sSup>
          </m:num>
          <m:den>
            <m:r>
              <w:rPr>
                <w:rFonts w:ascii="Cambria Math" w:hAnsi="Cambria Math" w:cs="Times New Roman"/>
                <w:sz w:val="22"/>
                <w:szCs w:val="22"/>
              </w:rPr>
              <m:t>2</m:t>
            </m:r>
          </m:den>
        </m:f>
        <m:r>
          <w:rPr>
            <w:rFonts w:ascii="Cambria Math" w:hAnsi="Cambria Math" w:cs="Times New Roman"/>
            <w:sz w:val="22"/>
            <w:szCs w:val="22"/>
          </w:rPr>
          <m:t>*</m:t>
        </m:r>
        <m:f>
          <m:fPr>
            <m:type m:val="lin"/>
            <m:ctrlPr>
              <w:rPr>
                <w:rFonts w:ascii="Cambria Math" w:hAnsi="Cambria Math" w:cs="Times New Roman"/>
                <w:i/>
                <w:sz w:val="22"/>
                <w:szCs w:val="22"/>
              </w:rPr>
            </m:ctrlPr>
          </m:fPr>
          <m:num>
            <m:r>
              <w:rPr>
                <w:rFonts w:ascii="Cambria Math" w:hAnsi="Cambria Math" w:cs="Times New Roman"/>
                <w:sz w:val="22"/>
                <w:szCs w:val="22"/>
              </w:rPr>
              <m:t>gm</m:t>
            </m:r>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o</m:t>
                </m:r>
              </m:sub>
            </m:sSub>
          </m:num>
          <m:den>
            <m:r>
              <w:rPr>
                <w:rFonts w:ascii="Cambria Math" w:hAnsi="Cambria Math" w:cs="Times New Roman"/>
                <w:sz w:val="22"/>
                <w:szCs w:val="22"/>
              </w:rPr>
              <m:t>2</m:t>
            </m:r>
          </m:den>
        </m:f>
        <m:r>
          <w:rPr>
            <w:rFonts w:ascii="Cambria Math" w:hAnsi="Cambria Math" w:cs="Times New Roman"/>
            <w:sz w:val="22"/>
            <w:szCs w:val="22"/>
          </w:rPr>
          <m:t>=</m:t>
        </m:r>
        <m:f>
          <m:fPr>
            <m:type m:val="lin"/>
            <m:ctrlPr>
              <w:rPr>
                <w:rFonts w:ascii="Cambria Math" w:hAnsi="Cambria Math" w:cs="Times New Roman"/>
                <w:i/>
                <w:sz w:val="22"/>
                <w:szCs w:val="22"/>
              </w:rPr>
            </m:ctrlPr>
          </m:fPr>
          <m:num>
            <m:sSup>
              <m:sSupPr>
                <m:ctrlPr>
                  <w:rPr>
                    <w:rFonts w:ascii="Cambria Math" w:hAnsi="Cambria Math" w:cs="Times New Roman"/>
                    <w:i/>
                    <w:sz w:val="22"/>
                    <w:szCs w:val="22"/>
                  </w:rPr>
                </m:ctrlPr>
              </m:sSupPr>
              <m:e>
                <m:r>
                  <w:rPr>
                    <w:rFonts w:ascii="Cambria Math" w:hAnsi="Cambria Math" w:cs="Times New Roman"/>
                    <w:sz w:val="22"/>
                    <w:szCs w:val="22"/>
                  </w:rPr>
                  <m:t>(gm</m:t>
                </m:r>
                <m:sSub>
                  <m:sSubPr>
                    <m:ctrlPr>
                      <w:rPr>
                        <w:rFonts w:ascii="Cambria Math" w:hAnsi="Cambria Math" w:cs="Times New Roman"/>
                        <w:i/>
                        <w:sz w:val="22"/>
                        <w:szCs w:val="22"/>
                      </w:rPr>
                    </m:ctrlPr>
                  </m:sSubPr>
                  <m:e>
                    <m:r>
                      <w:rPr>
                        <w:rFonts w:ascii="Cambria Math" w:hAnsi="Cambria Math" w:cs="Times New Roman"/>
                        <w:sz w:val="22"/>
                        <w:szCs w:val="22"/>
                      </w:rPr>
                      <m:t>r</m:t>
                    </m:r>
                  </m:e>
                  <m:sub>
                    <m:r>
                      <w:rPr>
                        <w:rFonts w:ascii="Cambria Math" w:hAnsi="Cambria Math" w:cs="Times New Roman"/>
                        <w:sz w:val="22"/>
                        <w:szCs w:val="22"/>
                      </w:rPr>
                      <m:t>o</m:t>
                    </m:r>
                  </m:sub>
                </m:sSub>
                <m:r>
                  <w:rPr>
                    <w:rFonts w:ascii="Cambria Math" w:hAnsi="Cambria Math" w:cs="Times New Roman"/>
                    <w:sz w:val="22"/>
                    <w:szCs w:val="22"/>
                  </w:rPr>
                  <m:t>)</m:t>
                </m:r>
              </m:e>
              <m:sup>
                <m:r>
                  <w:rPr>
                    <w:rFonts w:ascii="Cambria Math" w:hAnsi="Cambria Math" w:cs="Times New Roman"/>
                    <w:sz w:val="22"/>
                    <w:szCs w:val="22"/>
                  </w:rPr>
                  <m:t>3</m:t>
                </m:r>
              </m:sup>
            </m:sSup>
          </m:num>
          <m:den>
            <m:r>
              <w:rPr>
                <w:rFonts w:ascii="Cambria Math" w:hAnsi="Cambria Math" w:cs="Times New Roman"/>
                <w:sz w:val="22"/>
                <w:szCs w:val="22"/>
              </w:rPr>
              <m:t>4</m:t>
            </m:r>
          </m:den>
        </m:f>
      </m:oMath>
      <w:r w:rsidR="00965567">
        <w:rPr>
          <w:rFonts w:ascii="Times New Roman" w:hAnsi="Times New Roman" w:cs="Times New Roman"/>
          <w:sz w:val="22"/>
          <w:szCs w:val="22"/>
        </w:rPr>
        <w:t>, which is much larger than the total gain of the cascade structure.</w:t>
      </w:r>
    </w:p>
    <w:p w14:paraId="709C9B9D" w14:textId="430ABEDC" w:rsidR="00FC2718" w:rsidRDefault="00FC2718" w:rsidP="00965567">
      <w:pPr>
        <w:spacing w:line="360" w:lineRule="auto"/>
        <w:ind w:firstLine="720"/>
        <w:jc w:val="both"/>
        <w:rPr>
          <w:rFonts w:ascii="Times New Roman" w:hAnsi="Times New Roman" w:cs="Times New Roman"/>
          <w:sz w:val="22"/>
          <w:szCs w:val="22"/>
          <w:vertAlign w:val="subscript"/>
        </w:rPr>
      </w:pPr>
    </w:p>
    <w:p w14:paraId="0E48DC43" w14:textId="1C369DC1" w:rsidR="00FC2718" w:rsidRDefault="00FC2718" w:rsidP="00965567">
      <w:pPr>
        <w:spacing w:line="360" w:lineRule="auto"/>
        <w:ind w:firstLine="720"/>
        <w:jc w:val="both"/>
        <w:rPr>
          <w:rFonts w:ascii="Times New Roman" w:hAnsi="Times New Roman" w:cs="Times New Roman"/>
          <w:sz w:val="22"/>
          <w:szCs w:val="22"/>
          <w:vertAlign w:val="subscript"/>
        </w:rPr>
      </w:pPr>
    </w:p>
    <w:p w14:paraId="764EBD6B" w14:textId="45C59693" w:rsidR="00FC2718" w:rsidRDefault="00FC2718" w:rsidP="00965567">
      <w:pPr>
        <w:spacing w:line="360" w:lineRule="auto"/>
        <w:ind w:firstLine="720"/>
        <w:jc w:val="both"/>
        <w:rPr>
          <w:rFonts w:ascii="Times New Roman" w:hAnsi="Times New Roman" w:cs="Times New Roman"/>
          <w:sz w:val="22"/>
          <w:szCs w:val="22"/>
          <w:vertAlign w:val="subscript"/>
        </w:rPr>
      </w:pPr>
    </w:p>
    <w:p w14:paraId="482E6409" w14:textId="36C096EB" w:rsidR="00FC2718" w:rsidRDefault="00FC2718" w:rsidP="00965567">
      <w:pPr>
        <w:spacing w:line="360" w:lineRule="auto"/>
        <w:ind w:firstLine="720"/>
        <w:jc w:val="both"/>
        <w:rPr>
          <w:rFonts w:ascii="Times New Roman" w:hAnsi="Times New Roman" w:cs="Times New Roman"/>
          <w:sz w:val="22"/>
          <w:szCs w:val="22"/>
          <w:vertAlign w:val="subscript"/>
        </w:rPr>
      </w:pPr>
    </w:p>
    <w:p w14:paraId="156A938F" w14:textId="34AB94CA" w:rsidR="00FC2718" w:rsidRDefault="00FC2718" w:rsidP="00965567">
      <w:pPr>
        <w:spacing w:line="360" w:lineRule="auto"/>
        <w:ind w:firstLine="720"/>
        <w:jc w:val="both"/>
        <w:rPr>
          <w:rFonts w:ascii="Times New Roman" w:hAnsi="Times New Roman" w:cs="Times New Roman"/>
          <w:sz w:val="22"/>
          <w:szCs w:val="22"/>
          <w:vertAlign w:val="subscript"/>
        </w:rPr>
      </w:pPr>
    </w:p>
    <w:p w14:paraId="3577D9EF" w14:textId="51F0636A" w:rsidR="00FC2718" w:rsidRDefault="00FC2718" w:rsidP="00965567">
      <w:pPr>
        <w:spacing w:line="360" w:lineRule="auto"/>
        <w:ind w:firstLine="720"/>
        <w:jc w:val="both"/>
        <w:rPr>
          <w:rFonts w:ascii="Times New Roman" w:hAnsi="Times New Roman" w:cs="Times New Roman"/>
          <w:sz w:val="22"/>
          <w:szCs w:val="22"/>
          <w:vertAlign w:val="subscript"/>
        </w:rPr>
      </w:pPr>
    </w:p>
    <w:p w14:paraId="27B675A9" w14:textId="1DCCA59F" w:rsidR="00FC2718" w:rsidRDefault="00FC2718" w:rsidP="00965567">
      <w:pPr>
        <w:spacing w:line="360" w:lineRule="auto"/>
        <w:ind w:firstLine="720"/>
        <w:jc w:val="both"/>
        <w:rPr>
          <w:rFonts w:ascii="Times New Roman" w:hAnsi="Times New Roman" w:cs="Times New Roman"/>
          <w:sz w:val="22"/>
          <w:szCs w:val="22"/>
          <w:vertAlign w:val="subscript"/>
        </w:rPr>
      </w:pPr>
    </w:p>
    <w:p w14:paraId="4EFA7457" w14:textId="794E148E" w:rsidR="00FC2718" w:rsidRDefault="00FC2718" w:rsidP="00965567">
      <w:pPr>
        <w:spacing w:line="360" w:lineRule="auto"/>
        <w:ind w:firstLine="720"/>
        <w:jc w:val="both"/>
        <w:rPr>
          <w:rFonts w:ascii="Times New Roman" w:hAnsi="Times New Roman" w:cs="Times New Roman"/>
          <w:sz w:val="22"/>
          <w:szCs w:val="22"/>
          <w:vertAlign w:val="subscript"/>
        </w:rPr>
      </w:pPr>
    </w:p>
    <w:p w14:paraId="7AC09E5F" w14:textId="4A8894C7" w:rsidR="00FC2718" w:rsidRDefault="00FC2718" w:rsidP="00965567">
      <w:pPr>
        <w:spacing w:line="360" w:lineRule="auto"/>
        <w:ind w:firstLine="720"/>
        <w:jc w:val="both"/>
        <w:rPr>
          <w:rFonts w:ascii="Times New Roman" w:hAnsi="Times New Roman" w:cs="Times New Roman"/>
          <w:sz w:val="22"/>
          <w:szCs w:val="22"/>
          <w:vertAlign w:val="subscript"/>
        </w:rPr>
      </w:pPr>
    </w:p>
    <w:p w14:paraId="310F3732" w14:textId="0E04576E" w:rsidR="00FC2718" w:rsidRDefault="00D42D0D" w:rsidP="00FC2718">
      <w:pPr>
        <w:spacing w:line="360" w:lineRule="auto"/>
        <w:jc w:val="both"/>
        <w:rPr>
          <w:rFonts w:ascii="Times New Roman" w:hAnsi="Times New Roman" w:cs="Times New Roman"/>
          <w:sz w:val="22"/>
          <w:szCs w:val="22"/>
        </w:rPr>
      </w:pPr>
      <w:r>
        <w:rPr>
          <w:rFonts w:ascii="Times New Roman" w:hAnsi="Times New Roman" w:cs="Times New Roman"/>
          <w:b/>
          <w:sz w:val="22"/>
          <w:szCs w:val="22"/>
          <w:u w:val="single"/>
        </w:rPr>
        <w:lastRenderedPageBreak/>
        <w:t>Interconnection between Design Specifications and Circuit/Component Parameters</w:t>
      </w:r>
      <w:r w:rsidR="00FC2718">
        <w:rPr>
          <w:rFonts w:ascii="Times New Roman" w:hAnsi="Times New Roman" w:cs="Times New Roman"/>
          <w:b/>
          <w:sz w:val="22"/>
          <w:szCs w:val="22"/>
          <w:u w:val="single"/>
        </w:rPr>
        <w:t>:</w:t>
      </w:r>
    </w:p>
    <w:p w14:paraId="607F925D" w14:textId="2DEBEF19" w:rsidR="008141E1" w:rsidRDefault="00B7469B" w:rsidP="00B7469B">
      <w:pPr>
        <w:spacing w:after="160" w:line="360" w:lineRule="auto"/>
        <w:jc w:val="both"/>
        <w:rPr>
          <w:rFonts w:ascii="Times New Roman" w:hAnsi="Times New Roman" w:cs="Times New Roman"/>
          <w:sz w:val="22"/>
          <w:szCs w:val="22"/>
        </w:rPr>
      </w:pPr>
      <w:r>
        <w:rPr>
          <w:rFonts w:ascii="Times New Roman" w:hAnsi="Times New Roman" w:cs="Times New Roman"/>
          <w:sz w:val="22"/>
          <w:szCs w:val="22"/>
        </w:rPr>
        <w:tab/>
      </w:r>
      <w:r w:rsidR="00CE04DD">
        <w:rPr>
          <w:rFonts w:ascii="Times New Roman" w:hAnsi="Times New Roman" w:cs="Times New Roman"/>
          <w:sz w:val="22"/>
          <w:szCs w:val="22"/>
        </w:rPr>
        <w:t xml:space="preserve">The first step to take when writing up a design script is to mark down the </w:t>
      </w:r>
      <w:r w:rsidR="00811E41">
        <w:rPr>
          <w:rFonts w:ascii="Times New Roman" w:hAnsi="Times New Roman" w:cs="Times New Roman"/>
          <w:sz w:val="22"/>
          <w:szCs w:val="22"/>
        </w:rPr>
        <w:t>assigned</w:t>
      </w:r>
      <w:r w:rsidR="00CE04DD">
        <w:rPr>
          <w:rFonts w:ascii="Times New Roman" w:hAnsi="Times New Roman" w:cs="Times New Roman"/>
          <w:sz w:val="22"/>
          <w:szCs w:val="22"/>
        </w:rPr>
        <w:t xml:space="preserve"> specifications, as done in lines 17-53</w:t>
      </w:r>
      <w:r w:rsidR="00811E41">
        <w:rPr>
          <w:rFonts w:ascii="Times New Roman" w:hAnsi="Times New Roman" w:cs="Times New Roman"/>
          <w:sz w:val="22"/>
          <w:szCs w:val="22"/>
        </w:rPr>
        <w:t xml:space="preserve"> of the MATLAB code in Appendix A</w:t>
      </w:r>
      <w:r w:rsidR="00CE04DD">
        <w:rPr>
          <w:rFonts w:ascii="Times New Roman" w:hAnsi="Times New Roman" w:cs="Times New Roman"/>
          <w:sz w:val="22"/>
          <w:szCs w:val="22"/>
        </w:rPr>
        <w:t xml:space="preserve">. Once the designing field is </w:t>
      </w:r>
      <w:r w:rsidR="004B7394">
        <w:rPr>
          <w:rFonts w:ascii="Times New Roman" w:hAnsi="Times New Roman" w:cs="Times New Roman"/>
          <w:sz w:val="22"/>
          <w:szCs w:val="22"/>
        </w:rPr>
        <w:t xml:space="preserve">clearly </w:t>
      </w:r>
      <w:r w:rsidR="00CE04DD">
        <w:rPr>
          <w:rFonts w:ascii="Times New Roman" w:hAnsi="Times New Roman" w:cs="Times New Roman"/>
          <w:sz w:val="22"/>
          <w:szCs w:val="22"/>
        </w:rPr>
        <w:t xml:space="preserve">laid out </w:t>
      </w:r>
      <w:r w:rsidR="004B7394">
        <w:rPr>
          <w:rFonts w:ascii="Times New Roman" w:hAnsi="Times New Roman" w:cs="Times New Roman"/>
          <w:sz w:val="22"/>
          <w:szCs w:val="22"/>
        </w:rPr>
        <w:t>with specifications</w:t>
      </w:r>
      <w:r w:rsidR="00CE04DD">
        <w:rPr>
          <w:rFonts w:ascii="Times New Roman" w:hAnsi="Times New Roman" w:cs="Times New Roman"/>
          <w:sz w:val="22"/>
          <w:szCs w:val="22"/>
        </w:rPr>
        <w:t xml:space="preserve">, </w:t>
      </w:r>
      <w:r w:rsidR="00811E41">
        <w:rPr>
          <w:rFonts w:ascii="Times New Roman" w:hAnsi="Times New Roman" w:cs="Times New Roman"/>
          <w:sz w:val="22"/>
          <w:szCs w:val="22"/>
        </w:rPr>
        <w:t xml:space="preserve">one can begin to make educated assumptions to initiate the </w:t>
      </w:r>
      <w:r w:rsidR="004B7394">
        <w:rPr>
          <w:rFonts w:ascii="Times New Roman" w:hAnsi="Times New Roman" w:cs="Times New Roman"/>
          <w:sz w:val="22"/>
          <w:szCs w:val="22"/>
        </w:rPr>
        <w:t>design process. For example, at line 59, I have assumed a gm/I</w:t>
      </w:r>
      <w:r w:rsidR="004B7394">
        <w:rPr>
          <w:rFonts w:ascii="Times New Roman" w:hAnsi="Times New Roman" w:cs="Times New Roman"/>
          <w:sz w:val="22"/>
          <w:szCs w:val="22"/>
          <w:vertAlign w:val="subscript"/>
        </w:rPr>
        <w:t>D</w:t>
      </w:r>
      <w:r w:rsidR="004B7394">
        <w:rPr>
          <w:rFonts w:ascii="Times New Roman" w:hAnsi="Times New Roman" w:cs="Times New Roman"/>
          <w:sz w:val="22"/>
          <w:szCs w:val="22"/>
        </w:rPr>
        <w:t xml:space="preserve"> value of 15 S/A. This is an ideal value to assume, as it suggests that the MOS devices are neither in the weak inversion region nor in strong inversion region, thus leaving room, for correction</w:t>
      </w:r>
      <w:r w:rsidR="0097273E">
        <w:rPr>
          <w:rFonts w:ascii="Times New Roman" w:hAnsi="Times New Roman" w:cs="Times New Roman"/>
          <w:sz w:val="22"/>
          <w:szCs w:val="22"/>
        </w:rPr>
        <w:t xml:space="preserve"> as the design progresses. Additionally, in order to facilitate the </w:t>
      </w:r>
      <w:r w:rsidR="008141E1">
        <w:rPr>
          <w:rFonts w:ascii="Times New Roman" w:hAnsi="Times New Roman" w:cs="Times New Roman"/>
          <w:sz w:val="22"/>
          <w:szCs w:val="22"/>
        </w:rPr>
        <w:t xml:space="preserve">noise calculations, </w:t>
      </w:r>
      <w:r w:rsidR="0097273E">
        <w:rPr>
          <w:rFonts w:ascii="Times New Roman" w:hAnsi="Times New Roman" w:cs="Times New Roman"/>
          <w:sz w:val="22"/>
          <w:szCs w:val="22"/>
        </w:rPr>
        <w:t xml:space="preserve">I assumed a gamma of </w:t>
      </w:r>
      <w:r w:rsidR="008141E1">
        <w:rPr>
          <w:rFonts w:ascii="Times New Roman" w:hAnsi="Times New Roman" w:cs="Times New Roman"/>
          <w:sz w:val="22"/>
          <w:szCs w:val="22"/>
        </w:rPr>
        <w:t>1,</w:t>
      </w:r>
      <w:r w:rsidR="0097273E">
        <w:rPr>
          <w:rFonts w:ascii="Times New Roman" w:hAnsi="Times New Roman" w:cs="Times New Roman"/>
          <w:sz w:val="22"/>
          <w:szCs w:val="22"/>
        </w:rPr>
        <w:t xml:space="preserve"> as shown in line 63. </w:t>
      </w:r>
      <w:r w:rsidR="008141E1">
        <w:rPr>
          <w:rFonts w:ascii="Times New Roman" w:hAnsi="Times New Roman" w:cs="Times New Roman"/>
          <w:sz w:val="22"/>
          <w:szCs w:val="22"/>
        </w:rPr>
        <w:t>After having made vague assumptions</w:t>
      </w:r>
      <w:r w:rsidR="0097273E">
        <w:rPr>
          <w:rFonts w:ascii="Times New Roman" w:hAnsi="Times New Roman" w:cs="Times New Roman"/>
          <w:sz w:val="22"/>
          <w:szCs w:val="22"/>
        </w:rPr>
        <w:t xml:space="preserve">, one can </w:t>
      </w:r>
      <w:r w:rsidR="008141E1">
        <w:rPr>
          <w:rFonts w:ascii="Times New Roman" w:hAnsi="Times New Roman" w:cs="Times New Roman"/>
          <w:sz w:val="22"/>
          <w:szCs w:val="22"/>
        </w:rPr>
        <w:t>begin to work with general equations.</w:t>
      </w:r>
    </w:p>
    <w:p w14:paraId="74C07047" w14:textId="1908F1DA" w:rsidR="000B1964" w:rsidRDefault="00CA471A" w:rsidP="008141E1">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Indeed, t</w:t>
      </w:r>
      <w:r w:rsidR="0097273E">
        <w:rPr>
          <w:rFonts w:ascii="Times New Roman" w:hAnsi="Times New Roman" w:cs="Times New Roman"/>
          <w:sz w:val="22"/>
          <w:szCs w:val="22"/>
        </w:rPr>
        <w:t>he specified closed-loop gain of 2</w:t>
      </w:r>
      <w:r>
        <w:rPr>
          <w:rFonts w:ascii="Times New Roman" w:hAnsi="Times New Roman" w:cs="Times New Roman"/>
          <w:sz w:val="22"/>
          <w:szCs w:val="22"/>
        </w:rPr>
        <w:t xml:space="preserve"> combined with the closed-loop gain equation </w:t>
      </w:r>
      <m:oMath>
        <m:sSub>
          <m:sSubPr>
            <m:ctrlPr>
              <w:rPr>
                <w:rFonts w:ascii="Cambria Math" w:hAnsi="Cambria Math" w:cs="Times New Roman"/>
                <w:i/>
                <w:sz w:val="22"/>
                <w:szCs w:val="22"/>
              </w:rPr>
            </m:ctrlPr>
          </m:sSubPr>
          <m:e>
            <m:r>
              <w:rPr>
                <w:rFonts w:ascii="Cambria Math" w:hAnsi="Cambria Math" w:cs="Times New Roman"/>
                <w:sz w:val="22"/>
                <w:szCs w:val="22"/>
              </w:rPr>
              <m:t>A</m:t>
            </m:r>
          </m:e>
          <m:sub>
            <m:r>
              <w:rPr>
                <w:rFonts w:ascii="Cambria Math" w:hAnsi="Cambria Math" w:cs="Times New Roman"/>
                <w:sz w:val="22"/>
                <w:szCs w:val="22"/>
              </w:rPr>
              <m:t>V</m:t>
            </m:r>
          </m:sub>
        </m:sSub>
        <m:r>
          <w:rPr>
            <w:rFonts w:ascii="Cambria Math" w:hAnsi="Cambria Math" w:cs="Times New Roman"/>
            <w:sz w:val="22"/>
            <w:szCs w:val="22"/>
          </w:rPr>
          <m:t>=</m:t>
        </m:r>
        <m:f>
          <m:fPr>
            <m:type m:val="lin"/>
            <m:ctrlPr>
              <w:rPr>
                <w:rFonts w:ascii="Cambria Math" w:hAnsi="Cambria Math" w:cs="Times New Roman"/>
                <w:i/>
                <w:sz w:val="22"/>
                <w:szCs w:val="22"/>
              </w:rPr>
            </m:ctrlPr>
          </m:fPr>
          <m:num>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S</m:t>
                </m:r>
              </m:sub>
            </m:sSub>
          </m:num>
          <m:den>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F</m:t>
                </m:r>
              </m:sub>
            </m:sSub>
          </m:den>
        </m:f>
      </m:oMath>
      <w:r w:rsidR="0097273E">
        <w:rPr>
          <w:rFonts w:ascii="Times New Roman" w:hAnsi="Times New Roman" w:cs="Times New Roman"/>
          <w:sz w:val="22"/>
          <w:szCs w:val="22"/>
        </w:rPr>
        <w:t xml:space="preserve"> caused C</w:t>
      </w:r>
      <w:r w:rsidR="0097273E">
        <w:rPr>
          <w:rFonts w:ascii="Times New Roman" w:hAnsi="Times New Roman" w:cs="Times New Roman"/>
          <w:sz w:val="22"/>
          <w:szCs w:val="22"/>
          <w:vertAlign w:val="subscript"/>
        </w:rPr>
        <w:t>S</w:t>
      </w:r>
      <w:r w:rsidR="0097273E">
        <w:rPr>
          <w:rFonts w:ascii="Times New Roman" w:hAnsi="Times New Roman" w:cs="Times New Roman"/>
          <w:sz w:val="22"/>
          <w:szCs w:val="22"/>
        </w:rPr>
        <w:t xml:space="preserve"> = 2C</w:t>
      </w:r>
      <w:r w:rsidR="0097273E">
        <w:rPr>
          <w:rFonts w:ascii="Times New Roman" w:hAnsi="Times New Roman" w:cs="Times New Roman"/>
          <w:sz w:val="22"/>
          <w:szCs w:val="22"/>
          <w:vertAlign w:val="subscript"/>
        </w:rPr>
        <w:t>F</w:t>
      </w:r>
      <w:r w:rsidR="0097273E">
        <w:rPr>
          <w:rFonts w:ascii="Times New Roman" w:hAnsi="Times New Roman" w:cs="Times New Roman"/>
          <w:sz w:val="22"/>
          <w:szCs w:val="22"/>
        </w:rPr>
        <w:t>, which</w:t>
      </w:r>
      <w:r>
        <w:rPr>
          <w:rFonts w:ascii="Times New Roman" w:hAnsi="Times New Roman" w:cs="Times New Roman"/>
          <w:sz w:val="22"/>
          <w:szCs w:val="22"/>
        </w:rPr>
        <w:t xml:space="preserve"> in turn</w:t>
      </w:r>
      <w:r w:rsidR="0097273E">
        <w:rPr>
          <w:rFonts w:ascii="Times New Roman" w:hAnsi="Times New Roman" w:cs="Times New Roman"/>
          <w:sz w:val="22"/>
          <w:szCs w:val="22"/>
        </w:rPr>
        <w:t xml:space="preserve"> yielded a </w:t>
      </w:r>
      <m:oMath>
        <m:sSub>
          <m:sSubPr>
            <m:ctrlPr>
              <w:rPr>
                <w:rFonts w:ascii="Cambria Math" w:hAnsi="Cambria Math" w:cs="Times New Roman"/>
                <w:i/>
                <w:sz w:val="22"/>
                <w:szCs w:val="22"/>
              </w:rPr>
            </m:ctrlPr>
          </m:sSubPr>
          <m:e>
            <m:r>
              <w:rPr>
                <w:rFonts w:ascii="Cambria Math" w:hAnsi="Cambria Math" w:cs="Times New Roman"/>
                <w:sz w:val="22"/>
                <w:szCs w:val="22"/>
              </w:rPr>
              <m:t>β</m:t>
            </m:r>
          </m:e>
          <m:sub>
            <m:r>
              <w:rPr>
                <w:rFonts w:ascii="Cambria Math" w:hAnsi="Cambria Math" w:cs="Times New Roman"/>
                <w:sz w:val="22"/>
                <w:szCs w:val="22"/>
              </w:rPr>
              <m:t>max</m:t>
            </m:r>
          </m:sub>
        </m:sSub>
        <m:r>
          <w:rPr>
            <w:rFonts w:ascii="Cambria Math" w:hAnsi="Cambria Math" w:cs="Times New Roman"/>
            <w:sz w:val="22"/>
            <w:szCs w:val="22"/>
          </w:rPr>
          <m:t>=</m:t>
        </m:r>
        <m:f>
          <m:fPr>
            <m:type m:val="lin"/>
            <m:ctrlPr>
              <w:rPr>
                <w:rFonts w:ascii="Cambria Math" w:hAnsi="Cambria Math" w:cs="Times New Roman"/>
                <w:i/>
                <w:sz w:val="22"/>
                <w:szCs w:val="22"/>
              </w:rPr>
            </m:ctrlPr>
          </m:fPr>
          <m:num>
            <m:r>
              <w:rPr>
                <w:rFonts w:ascii="Cambria Math" w:hAnsi="Cambria Math" w:cs="Times New Roman"/>
                <w:sz w:val="22"/>
                <w:szCs w:val="22"/>
              </w:rPr>
              <m:t>1</m:t>
            </m:r>
          </m:num>
          <m:den>
            <m:r>
              <w:rPr>
                <w:rFonts w:ascii="Cambria Math" w:hAnsi="Cambria Math" w:cs="Times New Roman"/>
                <w:sz w:val="22"/>
                <w:szCs w:val="22"/>
              </w:rPr>
              <m:t>3</m:t>
            </m:r>
          </m:den>
        </m:f>
      </m:oMath>
      <w:r w:rsidR="0097273E">
        <w:rPr>
          <w:rFonts w:ascii="Times New Roman" w:hAnsi="Times New Roman" w:cs="Times New Roman"/>
          <w:sz w:val="22"/>
          <w:szCs w:val="22"/>
        </w:rPr>
        <w:t xml:space="preserve"> as shown in line 60. </w:t>
      </w:r>
      <w:r>
        <w:rPr>
          <w:rFonts w:ascii="Times New Roman" w:hAnsi="Times New Roman" w:cs="Times New Roman"/>
          <w:sz w:val="22"/>
          <w:szCs w:val="22"/>
        </w:rPr>
        <w:t xml:space="preserve">Line 62 shows the value of </w:t>
      </w:r>
      <m:oMath>
        <m:r>
          <w:rPr>
            <w:rFonts w:ascii="Cambria Math" w:hAnsi="Cambria Math" w:cs="Times New Roman"/>
            <w:sz w:val="22"/>
            <w:szCs w:val="22"/>
          </w:rPr>
          <m:t>β</m:t>
        </m:r>
      </m:oMath>
      <w:r>
        <w:rPr>
          <w:rFonts w:ascii="Times New Roman" w:hAnsi="Times New Roman" w:cs="Times New Roman"/>
          <w:sz w:val="22"/>
          <w:szCs w:val="22"/>
        </w:rPr>
        <w:t xml:space="preserve"> is obtained by multiplying </w:t>
      </w:r>
      <m:oMath>
        <m:sSub>
          <m:sSubPr>
            <m:ctrlPr>
              <w:rPr>
                <w:rFonts w:ascii="Cambria Math" w:hAnsi="Cambria Math" w:cs="Times New Roman"/>
                <w:i/>
                <w:sz w:val="22"/>
                <w:szCs w:val="22"/>
              </w:rPr>
            </m:ctrlPr>
          </m:sSubPr>
          <m:e>
            <m:r>
              <w:rPr>
                <w:rFonts w:ascii="Cambria Math" w:hAnsi="Cambria Math" w:cs="Times New Roman"/>
                <w:sz w:val="22"/>
                <w:szCs w:val="22"/>
              </w:rPr>
              <m:t>β</m:t>
            </m:r>
          </m:e>
          <m:sub>
            <m:r>
              <w:rPr>
                <w:rFonts w:ascii="Cambria Math" w:hAnsi="Cambria Math" w:cs="Times New Roman"/>
                <w:sz w:val="22"/>
                <w:szCs w:val="22"/>
              </w:rPr>
              <m:t>max</m:t>
            </m:r>
          </m:sub>
        </m:sSub>
      </m:oMath>
      <w:r>
        <w:rPr>
          <w:rFonts w:ascii="Times New Roman" w:hAnsi="Times New Roman" w:cs="Times New Roman"/>
          <w:sz w:val="22"/>
          <w:szCs w:val="22"/>
        </w:rPr>
        <w:t xml:space="preserve"> by a coefficient. </w:t>
      </w:r>
      <w:r w:rsidR="002A7F05">
        <w:rPr>
          <w:rFonts w:ascii="Times New Roman" w:hAnsi="Times New Roman" w:cs="Times New Roman"/>
          <w:sz w:val="22"/>
          <w:szCs w:val="22"/>
        </w:rPr>
        <w:t>After the closed-loop gain</w:t>
      </w:r>
      <w:r w:rsidR="00F32B71">
        <w:rPr>
          <w:rFonts w:ascii="Times New Roman" w:hAnsi="Times New Roman" w:cs="Times New Roman"/>
          <w:sz w:val="22"/>
          <w:szCs w:val="22"/>
        </w:rPr>
        <w:t xml:space="preserve"> was related</w:t>
      </w:r>
      <w:r w:rsidR="002A7F05">
        <w:rPr>
          <w:rFonts w:ascii="Times New Roman" w:hAnsi="Times New Roman" w:cs="Times New Roman"/>
          <w:sz w:val="22"/>
          <w:szCs w:val="22"/>
        </w:rPr>
        <w:t xml:space="preserve">, the loop gain was addressed in line 76, where </w:t>
      </w:r>
      <m:oMath>
        <m:r>
          <w:rPr>
            <w:rFonts w:ascii="Cambria Math" w:hAnsi="Cambria Math" w:cs="Times New Roman"/>
            <w:sz w:val="22"/>
            <w:szCs w:val="22"/>
          </w:rPr>
          <m:t>T=</m:t>
        </m:r>
        <m:f>
          <m:fPr>
            <m:type m:val="lin"/>
            <m:ctrlPr>
              <w:rPr>
                <w:rFonts w:ascii="Cambria Math" w:hAnsi="Cambria Math" w:cs="Times New Roman"/>
                <w:i/>
                <w:sz w:val="22"/>
                <w:szCs w:val="22"/>
              </w:rPr>
            </m:ctrlPr>
          </m:fPr>
          <m:num>
            <m:r>
              <w:rPr>
                <w:rFonts w:ascii="Cambria Math" w:hAnsi="Cambria Math" w:cs="Times New Roman"/>
                <w:sz w:val="22"/>
                <w:szCs w:val="22"/>
              </w:rPr>
              <m:t>1</m:t>
            </m:r>
          </m:num>
          <m:den>
            <m:sSub>
              <m:sSubPr>
                <m:ctrlPr>
                  <w:rPr>
                    <w:rFonts w:ascii="Cambria Math" w:hAnsi="Cambria Math" w:cs="Times New Roman"/>
                    <w:i/>
                    <w:sz w:val="22"/>
                    <w:szCs w:val="22"/>
                  </w:rPr>
                </m:ctrlPr>
              </m:sSubPr>
              <m:e>
                <m:r>
                  <w:rPr>
                    <w:rFonts w:ascii="Cambria Math" w:hAnsi="Cambria Math" w:cs="Times New Roman"/>
                    <w:sz w:val="22"/>
                    <w:szCs w:val="22"/>
                  </w:rPr>
                  <m:t>ϵ</m:t>
                </m:r>
              </m:e>
              <m:sub>
                <m:r>
                  <w:rPr>
                    <w:rFonts w:ascii="Cambria Math" w:hAnsi="Cambria Math" w:cs="Times New Roman"/>
                    <w:sz w:val="22"/>
                    <w:szCs w:val="22"/>
                  </w:rPr>
                  <m:t>s</m:t>
                </m:r>
              </m:sub>
            </m:sSub>
          </m:den>
        </m:f>
      </m:oMath>
      <w:r w:rsidR="002A7F05">
        <w:rPr>
          <w:rFonts w:ascii="Times New Roman" w:hAnsi="Times New Roman" w:cs="Times New Roman"/>
          <w:sz w:val="22"/>
          <w:szCs w:val="22"/>
        </w:rPr>
        <w:t xml:space="preserve">. </w:t>
      </w:r>
      <w:r w:rsidR="00F32B71">
        <w:rPr>
          <w:rFonts w:ascii="Times New Roman" w:hAnsi="Times New Roman" w:cs="Times New Roman"/>
          <w:sz w:val="22"/>
          <w:szCs w:val="22"/>
        </w:rPr>
        <w:t xml:space="preserve">Next, </w:t>
      </w:r>
      <w:r w:rsidR="00EC52CC">
        <w:rPr>
          <w:rFonts w:ascii="Times New Roman" w:hAnsi="Times New Roman" w:cs="Times New Roman"/>
          <w:sz w:val="22"/>
          <w:szCs w:val="22"/>
        </w:rPr>
        <w:t xml:space="preserve">given the dynamic range specification, </w:t>
      </w:r>
      <w:r w:rsidR="00F32B71">
        <w:rPr>
          <w:rFonts w:ascii="Times New Roman" w:hAnsi="Times New Roman" w:cs="Times New Roman"/>
          <w:sz w:val="22"/>
          <w:szCs w:val="22"/>
        </w:rPr>
        <w:t xml:space="preserve">the </w:t>
      </w:r>
      <w:r w:rsidR="00D71A59">
        <w:rPr>
          <w:rFonts w:ascii="Times New Roman" w:hAnsi="Times New Roman" w:cs="Times New Roman"/>
          <w:sz w:val="22"/>
          <w:szCs w:val="22"/>
        </w:rPr>
        <w:t>noise and output swing were computed in lines 79-83. Notice that I added an extra gm/I</w:t>
      </w:r>
      <w:r w:rsidR="00D71A59">
        <w:rPr>
          <w:rFonts w:ascii="Times New Roman" w:hAnsi="Times New Roman" w:cs="Times New Roman"/>
          <w:sz w:val="22"/>
          <w:szCs w:val="22"/>
          <w:vertAlign w:val="subscript"/>
        </w:rPr>
        <w:t>D</w:t>
      </w:r>
      <w:r w:rsidR="00D71A59">
        <w:rPr>
          <w:rFonts w:ascii="Times New Roman" w:hAnsi="Times New Roman" w:cs="Times New Roman"/>
          <w:sz w:val="22"/>
          <w:szCs w:val="22"/>
        </w:rPr>
        <w:t xml:space="preserve"> at line 80. This was done simply by measure of precaution and to have some error margin for the overdrive voltage.</w:t>
      </w:r>
    </w:p>
    <w:p w14:paraId="332CCB56" w14:textId="548461F5" w:rsidR="00D71A59" w:rsidRDefault="00D71A59" w:rsidP="008141E1">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 xml:space="preserve">I then proceeded to design the first stage of the OTA, and the process is displayed in lines 86-164. Given the loop gain, I obtained the open-loop gain </w:t>
      </w:r>
      <w:r w:rsidR="00186F92">
        <w:rPr>
          <w:rFonts w:ascii="Times New Roman" w:hAnsi="Times New Roman" w:cs="Times New Roman"/>
          <w:sz w:val="22"/>
          <w:szCs w:val="22"/>
        </w:rPr>
        <w:t xml:space="preserve">by dividing T by </w:t>
      </w:r>
      <m:oMath>
        <m:r>
          <w:rPr>
            <w:rFonts w:ascii="Cambria Math" w:hAnsi="Cambria Math" w:cs="Times New Roman"/>
            <w:sz w:val="22"/>
            <w:szCs w:val="22"/>
          </w:rPr>
          <m:t>β</m:t>
        </m:r>
      </m:oMath>
      <w:r w:rsidR="00186F92">
        <w:rPr>
          <w:rFonts w:ascii="Times New Roman" w:hAnsi="Times New Roman" w:cs="Times New Roman"/>
          <w:sz w:val="22"/>
          <w:szCs w:val="22"/>
        </w:rPr>
        <w:t xml:space="preserve"> at line 87. I then partitioned the gains between the telescopic cascode at the first stage and the common source amplifier at the second stage. Knowing that the telescopic cascode provides a much higher gain than the common source amplifier, I let the gain of the common source amplifier at the second stage only equal 10. I then related terms in lines 87-90 and got a stage 1 gain of 612.25 V/V. </w:t>
      </w:r>
    </w:p>
    <w:p w14:paraId="75AEC838" w14:textId="5AE8E7E1" w:rsidR="00186F92" w:rsidRDefault="00186F92" w:rsidP="008141E1">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 xml:space="preserve">Lines 92-95 show important parameters, especially </w:t>
      </w:r>
      <m:oMath>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2</m:t>
            </m:r>
          </m:sub>
        </m:sSub>
        <m:r>
          <w:rPr>
            <w:rFonts w:ascii="Cambria Math" w:hAnsi="Cambria Math" w:cs="Times New Roman"/>
            <w:sz w:val="22"/>
            <w:szCs w:val="22"/>
          </w:rPr>
          <m:t xml:space="preserve">= </m:t>
        </m:r>
        <m:f>
          <m:fPr>
            <m:type m:val="lin"/>
            <m:ctrlPr>
              <w:rPr>
                <w:rFonts w:ascii="Cambria Math" w:hAnsi="Cambria Math" w:cs="Times New Roman"/>
                <w:i/>
                <w:sz w:val="22"/>
                <w:szCs w:val="22"/>
              </w:rPr>
            </m:ctrlPr>
          </m:fPr>
          <m:num>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LTOT</m:t>
                </m:r>
              </m:sub>
            </m:sSub>
          </m:num>
          <m:den>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C</m:t>
                </m:r>
              </m:sub>
            </m:sSub>
          </m:den>
        </m:f>
      </m:oMath>
      <w:r w:rsidR="0099208B">
        <w:rPr>
          <w:rFonts w:ascii="Times New Roman" w:hAnsi="Times New Roman" w:cs="Times New Roman"/>
          <w:sz w:val="22"/>
          <w:szCs w:val="22"/>
        </w:rPr>
        <w:t xml:space="preserve">, which along with </w:t>
      </w:r>
      <m:oMath>
        <m:r>
          <w:rPr>
            <w:rFonts w:ascii="Cambria Math" w:hAnsi="Cambria Math" w:cs="Times New Roman"/>
            <w:sz w:val="22"/>
            <w:szCs w:val="22"/>
          </w:rPr>
          <m:t>β</m:t>
        </m:r>
      </m:oMath>
      <w:r w:rsidR="0099208B">
        <w:rPr>
          <w:rFonts w:ascii="Times New Roman" w:hAnsi="Times New Roman" w:cs="Times New Roman"/>
          <w:sz w:val="22"/>
          <w:szCs w:val="22"/>
        </w:rPr>
        <w:t xml:space="preserve">, are main </w:t>
      </w:r>
      <w:r w:rsidR="00EC52CC">
        <w:rPr>
          <w:rFonts w:ascii="Times New Roman" w:hAnsi="Times New Roman" w:cs="Times New Roman"/>
          <w:sz w:val="22"/>
          <w:szCs w:val="22"/>
        </w:rPr>
        <w:t>tuning</w:t>
      </w:r>
      <w:r w:rsidR="0099208B">
        <w:rPr>
          <w:rFonts w:ascii="Times New Roman" w:hAnsi="Times New Roman" w:cs="Times New Roman"/>
          <w:sz w:val="22"/>
          <w:szCs w:val="22"/>
        </w:rPr>
        <w:t xml:space="preserve"> knobs for this </w:t>
      </w:r>
      <w:r w:rsidR="00EC52CC">
        <w:rPr>
          <w:rFonts w:ascii="Times New Roman" w:hAnsi="Times New Roman" w:cs="Times New Roman"/>
          <w:sz w:val="22"/>
          <w:szCs w:val="22"/>
        </w:rPr>
        <w:t>design</w:t>
      </w:r>
      <w:r w:rsidR="0099208B">
        <w:rPr>
          <w:rFonts w:ascii="Times New Roman" w:hAnsi="Times New Roman" w:cs="Times New Roman"/>
          <w:sz w:val="22"/>
          <w:szCs w:val="22"/>
        </w:rPr>
        <w:t>.</w:t>
      </w:r>
      <w:r w:rsidR="00EC52CC">
        <w:rPr>
          <w:rFonts w:ascii="Times New Roman" w:hAnsi="Times New Roman" w:cs="Times New Roman"/>
          <w:sz w:val="22"/>
          <w:szCs w:val="22"/>
        </w:rPr>
        <w:t xml:space="preserve"> Afterwards, in lines 97-102, the compensation capacitor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C</m:t>
            </m:r>
          </m:sub>
        </m:sSub>
      </m:oMath>
      <w:r w:rsidR="00EC52CC">
        <w:rPr>
          <w:rFonts w:ascii="Times New Roman" w:hAnsi="Times New Roman" w:cs="Times New Roman"/>
          <w:sz w:val="22"/>
          <w:szCs w:val="22"/>
        </w:rPr>
        <w:t xml:space="preserve"> was computed given the noise values, and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LTOT</m:t>
            </m:r>
          </m:sub>
        </m:sSub>
      </m:oMath>
      <w:r w:rsidR="00EC52CC">
        <w:rPr>
          <w:rFonts w:ascii="Times New Roman" w:hAnsi="Times New Roman" w:cs="Times New Roman"/>
          <w:sz w:val="22"/>
          <w:szCs w:val="22"/>
        </w:rPr>
        <w:t xml:space="preserve"> was obtained by relating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C</m:t>
            </m:r>
          </m:sub>
        </m:sSub>
      </m:oMath>
      <w:r w:rsidR="00EC52CC">
        <w:rPr>
          <w:rFonts w:ascii="Times New Roman" w:hAnsi="Times New Roman" w:cs="Times New Roman"/>
          <w:sz w:val="22"/>
          <w:szCs w:val="22"/>
        </w:rPr>
        <w:t xml:space="preserve"> to </w:t>
      </w:r>
      <m:oMath>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2</m:t>
            </m:r>
          </m:sub>
        </m:sSub>
      </m:oMath>
      <w:r w:rsidR="00EC52CC">
        <w:rPr>
          <w:rFonts w:ascii="Times New Roman" w:hAnsi="Times New Roman" w:cs="Times New Roman"/>
          <w:sz w:val="22"/>
          <w:szCs w:val="22"/>
        </w:rPr>
        <w:t xml:space="preserve">. As shown in line 101, it is then trivial to obtain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m:t>
            </m:r>
          </m:sub>
        </m:sSub>
      </m:oMath>
      <w:r w:rsidR="00EC52CC">
        <w:rPr>
          <w:rFonts w:ascii="Times New Roman" w:hAnsi="Times New Roman" w:cs="Times New Roman"/>
          <w:sz w:val="22"/>
          <w:szCs w:val="22"/>
        </w:rPr>
        <w:t xml:space="preserve"> from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LTOT</m:t>
            </m:r>
          </m:sub>
        </m:sSub>
      </m:oMath>
      <w:r w:rsidR="00EC52CC">
        <w:rPr>
          <w:rFonts w:ascii="Times New Roman" w:hAnsi="Times New Roman" w:cs="Times New Roman"/>
          <w:sz w:val="22"/>
          <w:szCs w:val="22"/>
        </w:rPr>
        <w:t xml:space="preserve">, </w:t>
      </w:r>
      <m:oMath>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3</m:t>
            </m:r>
          </m:sub>
        </m:sSub>
      </m:oMath>
      <w:r w:rsidR="00EC52CC">
        <w:rPr>
          <w:rFonts w:ascii="Times New Roman" w:hAnsi="Times New Roman" w:cs="Times New Roman"/>
          <w:sz w:val="22"/>
          <w:szCs w:val="22"/>
        </w:rPr>
        <w:t xml:space="preserve">, and </w:t>
      </w:r>
      <m:oMath>
        <m:r>
          <w:rPr>
            <w:rFonts w:ascii="Cambria Math" w:hAnsi="Cambria Math" w:cs="Times New Roman"/>
            <w:sz w:val="22"/>
            <w:szCs w:val="22"/>
          </w:rPr>
          <m:t>β</m:t>
        </m:r>
      </m:oMath>
      <w:r w:rsidR="00EC52CC">
        <w:rPr>
          <w:rFonts w:ascii="Times New Roman" w:hAnsi="Times New Roman" w:cs="Times New Roman"/>
          <w:sz w:val="22"/>
          <w:szCs w:val="22"/>
        </w:rPr>
        <w:t xml:space="preserve">. </w:t>
      </w:r>
      <w:r w:rsidR="001E25A4">
        <w:rPr>
          <w:rFonts w:ascii="Times New Roman" w:hAnsi="Times New Roman" w:cs="Times New Roman"/>
          <w:sz w:val="22"/>
          <w:szCs w:val="22"/>
        </w:rPr>
        <w:t xml:space="preserve">Following that, </w:t>
      </w:r>
      <w:r w:rsidR="00C36768">
        <w:rPr>
          <w:rFonts w:ascii="Times New Roman" w:hAnsi="Times New Roman" w:cs="Times New Roman"/>
          <w:sz w:val="22"/>
          <w:szCs w:val="22"/>
        </w:rPr>
        <w:t xml:space="preserve">in lines 103-107, </w:t>
      </w:r>
      <w:r w:rsidR="001E25A4">
        <w:rPr>
          <w:rFonts w:ascii="Times New Roman" w:hAnsi="Times New Roman" w:cs="Times New Roman"/>
          <w:sz w:val="22"/>
          <w:szCs w:val="22"/>
        </w:rPr>
        <w:t xml:space="preserve">I included a conditional statement that verifies if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m:t>
            </m:r>
          </m:sub>
        </m:sSub>
        <m:r>
          <w:rPr>
            <w:rFonts w:ascii="Cambria Math" w:hAnsi="Cambria Math" w:cs="Times New Roman"/>
            <w:sz w:val="22"/>
            <w:szCs w:val="22"/>
          </w:rPr>
          <m:t>&lt;</m:t>
        </m:r>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LMIN</m:t>
            </m:r>
          </m:sub>
        </m:sSub>
      </m:oMath>
      <w:r w:rsidR="001E25A4">
        <w:rPr>
          <w:rFonts w:ascii="Times New Roman" w:hAnsi="Times New Roman" w:cs="Times New Roman"/>
          <w:sz w:val="22"/>
          <w:szCs w:val="22"/>
        </w:rPr>
        <w:t>, which is the minimum load capacitance given in the specifications. If</w:t>
      </w:r>
      <w:r w:rsidR="00C36768">
        <w:rPr>
          <w:rFonts w:ascii="Times New Roman" w:hAnsi="Times New Roman" w:cs="Times New Roman"/>
          <w:sz w:val="22"/>
          <w:szCs w:val="22"/>
        </w:rPr>
        <w:t xml:space="preserve"> that condition is true, then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m:t>
            </m:r>
          </m:sub>
        </m:sSub>
        <m:r>
          <w:rPr>
            <w:rFonts w:ascii="Cambria Math" w:hAnsi="Cambria Math" w:cs="Times New Roman"/>
            <w:sz w:val="22"/>
            <w:szCs w:val="22"/>
          </w:rPr>
          <m:t>=</m:t>
        </m:r>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LMIN</m:t>
            </m:r>
          </m:sub>
        </m:sSub>
      </m:oMath>
      <w:r w:rsidR="00C36768">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LTOT</m:t>
            </m:r>
          </m:sub>
        </m:sSub>
      </m:oMath>
      <w:r w:rsidR="00C36768">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C</m:t>
            </m:r>
          </m:sub>
        </m:sSub>
      </m:oMath>
      <w:r w:rsidR="00C36768">
        <w:rPr>
          <w:rFonts w:ascii="Times New Roman" w:hAnsi="Times New Roman" w:cs="Times New Roman"/>
          <w:sz w:val="22"/>
          <w:szCs w:val="22"/>
        </w:rPr>
        <w:t xml:space="preserve"> are recomputed accordingly. Once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m:t>
            </m:r>
          </m:sub>
        </m:sSub>
      </m:oMath>
      <w:r w:rsidR="00C36768">
        <w:rPr>
          <w:rFonts w:ascii="Times New Roman" w:hAnsi="Times New Roman" w:cs="Times New Roman"/>
          <w:sz w:val="22"/>
          <w:szCs w:val="22"/>
        </w:rPr>
        <w:t xml:space="preserve"> is known,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S</m:t>
            </m:r>
          </m:sub>
        </m:sSub>
      </m:oMath>
      <w:r w:rsidR="00C36768">
        <w:rPr>
          <w:rFonts w:ascii="Times New Roman" w:hAnsi="Times New Roman" w:cs="Times New Roman"/>
          <w:sz w:val="22"/>
          <w:szCs w:val="22"/>
        </w:rPr>
        <w:t xml:space="preserve">,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F</m:t>
            </m:r>
          </m:sub>
        </m:sSub>
      </m:oMath>
      <w:r w:rsidR="00C36768">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gg1</m:t>
            </m:r>
          </m:sub>
        </m:sSub>
      </m:oMath>
      <w:r w:rsidR="00C36768">
        <w:rPr>
          <w:rFonts w:ascii="Times New Roman" w:hAnsi="Times New Roman" w:cs="Times New Roman"/>
          <w:sz w:val="22"/>
          <w:szCs w:val="22"/>
        </w:rPr>
        <w:t xml:space="preserve"> can be calculated as depicted in lines 109-111. </w:t>
      </w:r>
    </w:p>
    <w:p w14:paraId="3414899E" w14:textId="0305B2E8" w:rsidR="008E09DF" w:rsidRDefault="008E09DF" w:rsidP="008141E1">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 xml:space="preserve">In order to calculate the transconductance </w:t>
      </w:r>
      <m:oMath>
        <m:sSub>
          <m:sSubPr>
            <m:ctrlPr>
              <w:rPr>
                <w:rFonts w:ascii="Cambria Math" w:hAnsi="Cambria Math" w:cs="Times New Roman"/>
                <w:i/>
                <w:sz w:val="22"/>
                <w:szCs w:val="22"/>
              </w:rPr>
            </m:ctrlPr>
          </m:sSubPr>
          <m:e>
            <m:r>
              <w:rPr>
                <w:rFonts w:ascii="Cambria Math" w:hAnsi="Cambria Math" w:cs="Times New Roman"/>
                <w:sz w:val="22"/>
                <w:szCs w:val="22"/>
              </w:rPr>
              <m:t>GM</m:t>
            </m:r>
          </m:e>
          <m:sub>
            <m:r>
              <w:rPr>
                <w:rFonts w:ascii="Cambria Math" w:hAnsi="Cambria Math" w:cs="Times New Roman"/>
                <w:sz w:val="22"/>
                <w:szCs w:val="22"/>
              </w:rPr>
              <m:t>1</m:t>
            </m:r>
          </m:sub>
        </m:sSub>
      </m:oMath>
      <w:r>
        <w:rPr>
          <w:rFonts w:ascii="Times New Roman" w:hAnsi="Times New Roman" w:cs="Times New Roman"/>
          <w:sz w:val="22"/>
          <w:szCs w:val="22"/>
        </w:rPr>
        <w:t xml:space="preserve"> of the first stage, it is imperative to know the unity gain frequency </w:t>
      </w:r>
      <m:oMath>
        <m:sSub>
          <m:sSubPr>
            <m:ctrlPr>
              <w:rPr>
                <w:rFonts w:ascii="Cambria Math" w:hAnsi="Cambria Math" w:cs="Times New Roman"/>
                <w:i/>
                <w:sz w:val="22"/>
                <w:szCs w:val="22"/>
              </w:rPr>
            </m:ctrlPr>
          </m:sSubPr>
          <m:e>
            <m:r>
              <w:rPr>
                <w:rFonts w:ascii="Cambria Math" w:hAnsi="Cambria Math" w:cs="Times New Roman"/>
                <w:sz w:val="22"/>
                <w:szCs w:val="22"/>
              </w:rPr>
              <m:t>ω</m:t>
            </m:r>
          </m:e>
          <m:sub>
            <m:r>
              <w:rPr>
                <w:rFonts w:ascii="Cambria Math" w:hAnsi="Cambria Math" w:cs="Times New Roman"/>
                <w:sz w:val="22"/>
                <w:szCs w:val="22"/>
              </w:rPr>
              <m:t>C</m:t>
            </m:r>
          </m:sub>
        </m:sSub>
      </m:oMath>
      <w:r>
        <w:rPr>
          <w:rFonts w:ascii="Times New Roman" w:hAnsi="Times New Roman" w:cs="Times New Roman"/>
          <w:sz w:val="22"/>
          <w:szCs w:val="22"/>
        </w:rPr>
        <w:t xml:space="preserve">. Line 117 shows the </w:t>
      </w:r>
      <w:r w:rsidR="002A1FDC">
        <w:rPr>
          <w:rFonts w:ascii="Times New Roman" w:hAnsi="Times New Roman" w:cs="Times New Roman"/>
          <w:sz w:val="22"/>
          <w:szCs w:val="22"/>
        </w:rPr>
        <w:t xml:space="preserve">computation of the unity gain frequency thanks to the settling time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s</m:t>
            </m:r>
          </m:sub>
        </m:sSub>
      </m:oMath>
      <w:r w:rsidR="002A1FDC">
        <w:rPr>
          <w:rFonts w:ascii="Times New Roman" w:hAnsi="Times New Roman" w:cs="Times New Roman"/>
          <w:sz w:val="22"/>
          <w:szCs w:val="22"/>
        </w:rPr>
        <w:t xml:space="preserve"> and to the dynamic settling error </w:t>
      </w:r>
      <m:oMath>
        <m:sSub>
          <m:sSubPr>
            <m:ctrlPr>
              <w:rPr>
                <w:rFonts w:ascii="Cambria Math" w:hAnsi="Cambria Math" w:cs="Times New Roman"/>
                <w:i/>
                <w:sz w:val="22"/>
                <w:szCs w:val="22"/>
              </w:rPr>
            </m:ctrlPr>
          </m:sSubPr>
          <m:e>
            <m:r>
              <w:rPr>
                <w:rFonts w:ascii="Cambria Math" w:hAnsi="Cambria Math" w:cs="Times New Roman"/>
                <w:sz w:val="22"/>
                <w:szCs w:val="22"/>
              </w:rPr>
              <m:t>ϵ</m:t>
            </m:r>
          </m:e>
          <m:sub>
            <m:r>
              <w:rPr>
                <w:rFonts w:ascii="Cambria Math" w:hAnsi="Cambria Math" w:cs="Times New Roman"/>
                <w:sz w:val="22"/>
                <w:szCs w:val="22"/>
              </w:rPr>
              <m:t>d</m:t>
            </m:r>
          </m:sub>
        </m:sSub>
      </m:oMath>
      <w:r w:rsidR="002A1FDC">
        <w:rPr>
          <w:rFonts w:ascii="Times New Roman" w:hAnsi="Times New Roman" w:cs="Times New Roman"/>
          <w:sz w:val="22"/>
          <w:szCs w:val="22"/>
        </w:rPr>
        <w:t xml:space="preserve">. </w:t>
      </w:r>
      <m:oMath>
        <m:sSub>
          <m:sSubPr>
            <m:ctrlPr>
              <w:rPr>
                <w:rFonts w:ascii="Cambria Math" w:hAnsi="Cambria Math" w:cs="Times New Roman"/>
                <w:i/>
                <w:sz w:val="22"/>
                <w:szCs w:val="22"/>
              </w:rPr>
            </m:ctrlPr>
          </m:sSubPr>
          <m:e>
            <m:r>
              <w:rPr>
                <w:rFonts w:ascii="Cambria Math" w:hAnsi="Cambria Math" w:cs="Times New Roman"/>
                <w:sz w:val="22"/>
                <w:szCs w:val="22"/>
              </w:rPr>
              <m:t>ω</m:t>
            </m:r>
          </m:e>
          <m:sub>
            <m:r>
              <w:rPr>
                <w:rFonts w:ascii="Cambria Math" w:hAnsi="Cambria Math" w:cs="Times New Roman"/>
                <w:sz w:val="22"/>
                <w:szCs w:val="22"/>
              </w:rPr>
              <m:t>C</m:t>
            </m:r>
          </m:sub>
        </m:sSub>
      </m:oMath>
      <w:r w:rsidR="002A1FDC">
        <w:rPr>
          <w:rFonts w:ascii="Times New Roman" w:hAnsi="Times New Roman" w:cs="Times New Roman"/>
          <w:sz w:val="22"/>
          <w:szCs w:val="22"/>
        </w:rPr>
        <w:t xml:space="preserve"> </w:t>
      </w:r>
      <w:r>
        <w:rPr>
          <w:rFonts w:ascii="Times New Roman" w:hAnsi="Times New Roman" w:cs="Times New Roman"/>
          <w:sz w:val="22"/>
          <w:szCs w:val="22"/>
        </w:rPr>
        <w:t xml:space="preserve">can </w:t>
      </w:r>
      <w:r w:rsidR="002A1FDC">
        <w:rPr>
          <w:rFonts w:ascii="Times New Roman" w:hAnsi="Times New Roman" w:cs="Times New Roman"/>
          <w:sz w:val="22"/>
          <w:szCs w:val="22"/>
        </w:rPr>
        <w:t xml:space="preserve">then </w:t>
      </w:r>
      <w:r>
        <w:rPr>
          <w:rFonts w:ascii="Times New Roman" w:hAnsi="Times New Roman" w:cs="Times New Roman"/>
          <w:sz w:val="22"/>
          <w:szCs w:val="22"/>
        </w:rPr>
        <w:t xml:space="preserve">be combined with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C</m:t>
            </m:r>
          </m:sub>
        </m:sSub>
      </m:oMath>
      <w:r>
        <w:rPr>
          <w:rFonts w:ascii="Times New Roman" w:hAnsi="Times New Roman" w:cs="Times New Roman"/>
          <w:sz w:val="22"/>
          <w:szCs w:val="22"/>
        </w:rPr>
        <w:t xml:space="preserve"> and</w:t>
      </w:r>
      <m:oMath>
        <m:r>
          <w:rPr>
            <w:rFonts w:ascii="Cambria Math" w:hAnsi="Cambria Math" w:cs="Times New Roman"/>
            <w:sz w:val="22"/>
            <w:szCs w:val="22"/>
          </w:rPr>
          <m:t xml:space="preserve"> β</m:t>
        </m:r>
      </m:oMath>
      <w:r w:rsidR="002A1FDC">
        <w:rPr>
          <w:rFonts w:ascii="Times New Roman" w:hAnsi="Times New Roman" w:cs="Times New Roman"/>
          <w:sz w:val="22"/>
          <w:szCs w:val="22"/>
        </w:rPr>
        <w:t xml:space="preserve"> </w:t>
      </w:r>
      <w:r w:rsidR="004E5E8B">
        <w:rPr>
          <w:rFonts w:ascii="Times New Roman" w:hAnsi="Times New Roman" w:cs="Times New Roman"/>
          <w:sz w:val="22"/>
          <w:szCs w:val="22"/>
        </w:rPr>
        <w:t xml:space="preserve">in line 120 </w:t>
      </w:r>
      <w:r w:rsidR="002A1FDC">
        <w:rPr>
          <w:rFonts w:ascii="Times New Roman" w:hAnsi="Times New Roman" w:cs="Times New Roman"/>
          <w:sz w:val="22"/>
          <w:szCs w:val="22"/>
        </w:rPr>
        <w:t xml:space="preserve">to yield </w:t>
      </w:r>
      <m:oMath>
        <m:sSub>
          <m:sSubPr>
            <m:ctrlPr>
              <w:rPr>
                <w:rFonts w:ascii="Cambria Math" w:hAnsi="Cambria Math" w:cs="Times New Roman"/>
                <w:i/>
                <w:sz w:val="22"/>
                <w:szCs w:val="22"/>
              </w:rPr>
            </m:ctrlPr>
          </m:sSubPr>
          <m:e>
            <m:r>
              <w:rPr>
                <w:rFonts w:ascii="Cambria Math" w:hAnsi="Cambria Math" w:cs="Times New Roman"/>
                <w:sz w:val="22"/>
                <w:szCs w:val="22"/>
              </w:rPr>
              <m:t>GM</m:t>
            </m:r>
          </m:e>
          <m:sub>
            <m:r>
              <w:rPr>
                <w:rFonts w:ascii="Cambria Math" w:hAnsi="Cambria Math" w:cs="Times New Roman"/>
                <w:sz w:val="22"/>
                <w:szCs w:val="22"/>
              </w:rPr>
              <m:t>1</m:t>
            </m:r>
          </m:sub>
        </m:sSub>
      </m:oMath>
      <w:r w:rsidR="002A1FDC">
        <w:rPr>
          <w:rFonts w:ascii="Times New Roman" w:hAnsi="Times New Roman" w:cs="Times New Roman"/>
          <w:sz w:val="22"/>
          <w:szCs w:val="22"/>
        </w:rPr>
        <w:t xml:space="preserve">. </w:t>
      </w:r>
      <w:r w:rsidR="004E5E8B">
        <w:rPr>
          <w:rFonts w:ascii="Times New Roman" w:hAnsi="Times New Roman" w:cs="Times New Roman"/>
          <w:sz w:val="22"/>
          <w:szCs w:val="22"/>
        </w:rPr>
        <w:t xml:space="preserve">The following line shows the transit frequency of the first stage, </w:t>
      </w:r>
      <m:oMath>
        <m:sSub>
          <m:sSubPr>
            <m:ctrlPr>
              <w:rPr>
                <w:rFonts w:ascii="Cambria Math" w:hAnsi="Cambria Math" w:cs="Times New Roman"/>
                <w:i/>
                <w:sz w:val="22"/>
                <w:szCs w:val="22"/>
              </w:rPr>
            </m:ctrlPr>
          </m:sSubPr>
          <m:e>
            <m:r>
              <w:rPr>
                <w:rFonts w:ascii="Cambria Math" w:hAnsi="Cambria Math" w:cs="Times New Roman"/>
                <w:sz w:val="22"/>
                <w:szCs w:val="22"/>
              </w:rPr>
              <m:t>ω</m:t>
            </m:r>
          </m:e>
          <m:sub>
            <m:r>
              <w:rPr>
                <w:rFonts w:ascii="Cambria Math" w:hAnsi="Cambria Math" w:cs="Times New Roman"/>
                <w:sz w:val="22"/>
                <w:szCs w:val="22"/>
              </w:rPr>
              <m:t>T1</m:t>
            </m:r>
          </m:sub>
        </m:sSub>
      </m:oMath>
      <w:r w:rsidR="004E5E8B">
        <w:rPr>
          <w:rFonts w:ascii="Times New Roman" w:hAnsi="Times New Roman" w:cs="Times New Roman"/>
          <w:sz w:val="22"/>
          <w:szCs w:val="22"/>
        </w:rPr>
        <w:t>.</w:t>
      </w:r>
    </w:p>
    <w:p w14:paraId="7A5E0FC8" w14:textId="3518DBA1" w:rsidR="0093701C" w:rsidRDefault="004E5E8B" w:rsidP="0093701C">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lastRenderedPageBreak/>
        <w:t>The widths and lengths of the devices were then extracted in lines 125-161. First, I declared the lengths of the input and load MOS of the 1</w:t>
      </w:r>
      <w:r w:rsidRPr="004E5E8B">
        <w:rPr>
          <w:rFonts w:ascii="Times New Roman" w:hAnsi="Times New Roman" w:cs="Times New Roman"/>
          <w:sz w:val="22"/>
          <w:szCs w:val="22"/>
          <w:vertAlign w:val="superscript"/>
        </w:rPr>
        <w:t>st</w:t>
      </w:r>
      <w:r>
        <w:rPr>
          <w:rFonts w:ascii="Times New Roman" w:hAnsi="Times New Roman" w:cs="Times New Roman"/>
          <w:sz w:val="22"/>
          <w:szCs w:val="22"/>
        </w:rPr>
        <w:t xml:space="preserve"> stage</w:t>
      </w:r>
      <w:r w:rsidR="00F75E6C">
        <w:rPr>
          <w:rFonts w:ascii="Times New Roman" w:hAnsi="Times New Roman" w:cs="Times New Roman"/>
          <w:sz w:val="22"/>
          <w:szCs w:val="22"/>
        </w:rPr>
        <w:t xml:space="preserve">, </w:t>
      </w:r>
      <m:oMath>
        <m:sSub>
          <m:sSubPr>
            <m:ctrlPr>
              <w:rPr>
                <w:rFonts w:ascii="Cambria Math" w:hAnsi="Cambria Math" w:cs="Times New Roman"/>
                <w:i/>
                <w:sz w:val="22"/>
                <w:szCs w:val="22"/>
              </w:rPr>
            </m:ctrlPr>
          </m:sSubPr>
          <m:e>
            <m:r>
              <w:rPr>
                <w:rFonts w:ascii="Cambria Math" w:hAnsi="Cambria Math" w:cs="Times New Roman"/>
                <w:sz w:val="22"/>
                <w:szCs w:val="22"/>
              </w:rPr>
              <m:t>L</m:t>
            </m:r>
          </m:e>
          <m:sub>
            <m:r>
              <w:rPr>
                <w:rFonts w:ascii="Cambria Math" w:hAnsi="Cambria Math" w:cs="Times New Roman"/>
                <w:sz w:val="22"/>
                <w:szCs w:val="22"/>
              </w:rPr>
              <m:t>1</m:t>
            </m:r>
          </m:sub>
        </m:sSub>
      </m:oMath>
      <w:r w:rsidR="00F75E6C">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L</m:t>
            </m:r>
          </m:e>
          <m:sub>
            <m:r>
              <w:rPr>
                <w:rFonts w:ascii="Cambria Math" w:hAnsi="Cambria Math" w:cs="Times New Roman"/>
                <w:sz w:val="22"/>
                <w:szCs w:val="22"/>
              </w:rPr>
              <m:t>11</m:t>
            </m:r>
          </m:sub>
        </m:sSub>
      </m:oMath>
      <w:r w:rsidR="00F75E6C">
        <w:rPr>
          <w:rFonts w:ascii="Times New Roman" w:hAnsi="Times New Roman" w:cs="Times New Roman"/>
          <w:sz w:val="22"/>
          <w:szCs w:val="22"/>
        </w:rPr>
        <w:t xml:space="preserve"> respectively</w:t>
      </w:r>
      <w:r>
        <w:rPr>
          <w:rFonts w:ascii="Times New Roman" w:hAnsi="Times New Roman" w:cs="Times New Roman"/>
          <w:sz w:val="22"/>
          <w:szCs w:val="22"/>
        </w:rPr>
        <w:t>.</w:t>
      </w:r>
      <w:r w:rsidR="00F75E6C">
        <w:rPr>
          <w:rFonts w:ascii="Times New Roman" w:hAnsi="Times New Roman" w:cs="Times New Roman"/>
          <w:sz w:val="22"/>
          <w:szCs w:val="22"/>
        </w:rPr>
        <w:t xml:space="preserve"> Then, using a for loop, I iterated through each input length and used the “whatis” function to look</w:t>
      </w:r>
      <w:r w:rsidR="00FE0C71">
        <w:rPr>
          <w:rFonts w:ascii="Times New Roman" w:hAnsi="Times New Roman" w:cs="Times New Roman"/>
          <w:sz w:val="22"/>
          <w:szCs w:val="22"/>
        </w:rPr>
        <w:t xml:space="preserve"> </w:t>
      </w:r>
      <w:r w:rsidR="00F75E6C">
        <w:rPr>
          <w:rFonts w:ascii="Times New Roman" w:hAnsi="Times New Roman" w:cs="Times New Roman"/>
          <w:sz w:val="22"/>
          <w:szCs w:val="22"/>
        </w:rPr>
        <w:t>up the gm/I</w:t>
      </w:r>
      <w:r w:rsidR="00F75E6C">
        <w:rPr>
          <w:rFonts w:ascii="Times New Roman" w:hAnsi="Times New Roman" w:cs="Times New Roman"/>
          <w:sz w:val="22"/>
          <w:szCs w:val="22"/>
          <w:vertAlign w:val="subscript"/>
        </w:rPr>
        <w:t>D</w:t>
      </w:r>
      <w:r w:rsidR="00F75E6C">
        <w:rPr>
          <w:rFonts w:ascii="Times New Roman" w:hAnsi="Times New Roman" w:cs="Times New Roman"/>
          <w:sz w:val="22"/>
          <w:szCs w:val="22"/>
        </w:rPr>
        <w:t xml:space="preserve"> value, and then used that value along with </w:t>
      </w:r>
      <m:oMath>
        <m:sSub>
          <m:sSubPr>
            <m:ctrlPr>
              <w:rPr>
                <w:rFonts w:ascii="Cambria Math" w:hAnsi="Cambria Math" w:cs="Times New Roman"/>
                <w:i/>
                <w:sz w:val="22"/>
                <w:szCs w:val="22"/>
              </w:rPr>
            </m:ctrlPr>
          </m:sSubPr>
          <m:e>
            <m:r>
              <w:rPr>
                <w:rFonts w:ascii="Cambria Math" w:hAnsi="Cambria Math" w:cs="Times New Roman"/>
                <w:sz w:val="22"/>
                <w:szCs w:val="22"/>
              </w:rPr>
              <m:t>GM</m:t>
            </m:r>
          </m:e>
          <m:sub>
            <m:r>
              <w:rPr>
                <w:rFonts w:ascii="Cambria Math" w:hAnsi="Cambria Math" w:cs="Times New Roman"/>
                <w:sz w:val="22"/>
                <w:szCs w:val="22"/>
              </w:rPr>
              <m:t>1</m:t>
            </m:r>
          </m:sub>
        </m:sSub>
      </m:oMath>
      <w:r w:rsidR="00F75E6C">
        <w:rPr>
          <w:rFonts w:ascii="Times New Roman" w:hAnsi="Times New Roman" w:cs="Times New Roman"/>
          <w:sz w:val="22"/>
          <w:szCs w:val="22"/>
        </w:rPr>
        <w:t xml:space="preserve"> in line 133 to obtain the current </w:t>
      </w:r>
      <m:oMath>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D1</m:t>
            </m:r>
          </m:sub>
        </m:sSub>
      </m:oMath>
      <w:r w:rsidR="00F75E6C">
        <w:rPr>
          <w:rFonts w:ascii="Times New Roman" w:hAnsi="Times New Roman" w:cs="Times New Roman"/>
          <w:sz w:val="22"/>
          <w:szCs w:val="22"/>
        </w:rPr>
        <w:t xml:space="preserve"> flowing through that branch of the half-circuit. Within that first for loop iterating through values for the input length </w:t>
      </w:r>
      <m:oMath>
        <m:sSub>
          <m:sSubPr>
            <m:ctrlPr>
              <w:rPr>
                <w:rFonts w:ascii="Cambria Math" w:hAnsi="Cambria Math" w:cs="Times New Roman"/>
                <w:i/>
                <w:sz w:val="22"/>
                <w:szCs w:val="22"/>
              </w:rPr>
            </m:ctrlPr>
          </m:sSubPr>
          <m:e>
            <m:r>
              <w:rPr>
                <w:rFonts w:ascii="Cambria Math" w:hAnsi="Cambria Math" w:cs="Times New Roman"/>
                <w:sz w:val="22"/>
                <w:szCs w:val="22"/>
              </w:rPr>
              <m:t>L</m:t>
            </m:r>
          </m:e>
          <m:sub>
            <m:r>
              <w:rPr>
                <w:rFonts w:ascii="Cambria Math" w:hAnsi="Cambria Math" w:cs="Times New Roman"/>
                <w:sz w:val="22"/>
                <w:szCs w:val="22"/>
              </w:rPr>
              <m:t>1</m:t>
            </m:r>
          </m:sub>
        </m:sSub>
      </m:oMath>
      <w:r w:rsidR="00F75E6C">
        <w:rPr>
          <w:rFonts w:ascii="Times New Roman" w:hAnsi="Times New Roman" w:cs="Times New Roman"/>
          <w:sz w:val="22"/>
          <w:szCs w:val="22"/>
        </w:rPr>
        <w:t xml:space="preserve">, I nested another for loop in line 135 that iterates through values for </w:t>
      </w:r>
      <m:oMath>
        <m:sSub>
          <m:sSubPr>
            <m:ctrlPr>
              <w:rPr>
                <w:rFonts w:ascii="Cambria Math" w:hAnsi="Cambria Math" w:cs="Times New Roman"/>
                <w:i/>
                <w:sz w:val="22"/>
                <w:szCs w:val="22"/>
              </w:rPr>
            </m:ctrlPr>
          </m:sSubPr>
          <m:e>
            <m:r>
              <w:rPr>
                <w:rFonts w:ascii="Cambria Math" w:hAnsi="Cambria Math" w:cs="Times New Roman"/>
                <w:sz w:val="22"/>
                <w:szCs w:val="22"/>
              </w:rPr>
              <m:t>L</m:t>
            </m:r>
          </m:e>
          <m:sub>
            <m:r>
              <w:rPr>
                <w:rFonts w:ascii="Cambria Math" w:hAnsi="Cambria Math" w:cs="Times New Roman"/>
                <w:sz w:val="22"/>
                <w:szCs w:val="22"/>
              </w:rPr>
              <m:t>11</m:t>
            </m:r>
          </m:sub>
        </m:sSub>
      </m:oMath>
      <w:r w:rsidR="00F75E6C">
        <w:rPr>
          <w:rFonts w:ascii="Times New Roman" w:hAnsi="Times New Roman" w:cs="Times New Roman"/>
          <w:sz w:val="22"/>
          <w:szCs w:val="22"/>
        </w:rPr>
        <w:t xml:space="preserve">. In the for loop, I computed the </w:t>
      </w:r>
      <w:r w:rsidR="0093701C">
        <w:rPr>
          <w:rFonts w:ascii="Times New Roman" w:hAnsi="Times New Roman" w:cs="Times New Roman"/>
          <w:sz w:val="22"/>
          <w:szCs w:val="22"/>
        </w:rPr>
        <w:t xml:space="preserve">open-loop </w:t>
      </w:r>
      <w:r w:rsidR="00F75E6C">
        <w:rPr>
          <w:rFonts w:ascii="Times New Roman" w:hAnsi="Times New Roman" w:cs="Times New Roman"/>
          <w:sz w:val="22"/>
          <w:szCs w:val="22"/>
        </w:rPr>
        <w:t>gain of the first stage according to the following equation:</w:t>
      </w:r>
    </w:p>
    <w:p w14:paraId="0F800FFE" w14:textId="77777777" w:rsidR="0093701C" w:rsidRDefault="0093701C" w:rsidP="0093701C">
      <w:pPr>
        <w:spacing w:after="160" w:line="360" w:lineRule="auto"/>
        <w:ind w:firstLine="720"/>
        <w:jc w:val="both"/>
        <w:rPr>
          <w:rFonts w:ascii="Times New Roman" w:hAnsi="Times New Roman" w:cs="Times New Roman"/>
          <w:sz w:val="22"/>
          <w:szCs w:val="22"/>
        </w:rPr>
      </w:pPr>
    </w:p>
    <w:p w14:paraId="61E0CC09" w14:textId="63ED5442" w:rsidR="0093701C" w:rsidRPr="00AD392F" w:rsidRDefault="00E244E0" w:rsidP="0093701C">
      <w:pPr>
        <w:spacing w:after="160" w:line="360" w:lineRule="auto"/>
        <w:ind w:firstLine="720"/>
        <w:jc w:val="both"/>
        <w:rPr>
          <w:rFonts w:ascii="Times New Roman" w:hAnsi="Times New Roman"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A</m:t>
              </m:r>
            </m:e>
            <m:sub>
              <m:r>
                <w:rPr>
                  <w:rFonts w:ascii="Cambria Math" w:hAnsi="Cambria Math" w:cs="Times New Roman"/>
                  <w:sz w:val="22"/>
                  <w:szCs w:val="22"/>
                </w:rPr>
                <m:t>o1</m:t>
              </m:r>
            </m:sub>
          </m:sSub>
          <m:r>
            <w:rPr>
              <w:rFonts w:ascii="Cambria Math" w:hAnsi="Cambria Math" w:cs="Times New Roman"/>
              <w:sz w:val="22"/>
              <w:szCs w:val="22"/>
            </w:rPr>
            <m:t>=</m:t>
          </m:r>
          <m:f>
            <m:fPr>
              <m:ctrlPr>
                <w:rPr>
                  <w:rFonts w:ascii="Cambria Math" w:hAnsi="Cambria Math" w:cs="Times New Roman"/>
                  <w:i/>
                  <w:sz w:val="22"/>
                  <w:szCs w:val="22"/>
                </w:rPr>
              </m:ctrlPr>
            </m:fPr>
            <m:num>
              <m:sSup>
                <m:sSupPr>
                  <m:ctrlPr>
                    <w:rPr>
                      <w:rFonts w:ascii="Cambria Math" w:hAnsi="Cambria Math" w:cs="Times New Roman"/>
                      <w:i/>
                      <w:sz w:val="22"/>
                      <w:szCs w:val="22"/>
                    </w:rPr>
                  </m:ctrlPr>
                </m:sSupPr>
                <m:e>
                  <m:sSub>
                    <m:sSubPr>
                      <m:ctrlPr>
                        <w:rPr>
                          <w:rFonts w:ascii="Cambria Math" w:hAnsi="Cambria Math" w:cs="Times New Roman"/>
                          <w:i/>
                          <w:sz w:val="22"/>
                          <w:szCs w:val="22"/>
                        </w:rPr>
                      </m:ctrlPr>
                    </m:sSubPr>
                    <m:e>
                      <m:d>
                        <m:dPr>
                          <m:ctrlPr>
                            <w:rPr>
                              <w:rFonts w:ascii="Cambria Math" w:hAnsi="Cambria Math" w:cs="Times New Roman"/>
                              <w:i/>
                              <w:sz w:val="22"/>
                              <w:szCs w:val="22"/>
                            </w:rPr>
                          </m:ctrlPr>
                        </m:dPr>
                        <m:e>
                          <m:f>
                            <m:fPr>
                              <m:ctrlPr>
                                <w:rPr>
                                  <w:rFonts w:ascii="Cambria Math" w:hAnsi="Cambria Math" w:cs="Times New Roman"/>
                                  <w:i/>
                                  <w:sz w:val="22"/>
                                  <w:szCs w:val="22"/>
                                </w:rPr>
                              </m:ctrlPr>
                            </m:fPr>
                            <m:num>
                              <m:r>
                                <w:rPr>
                                  <w:rFonts w:ascii="Cambria Math" w:hAnsi="Cambria Math" w:cs="Times New Roman"/>
                                  <w:sz w:val="22"/>
                                  <w:szCs w:val="22"/>
                                </w:rPr>
                                <m:t>gm</m:t>
                              </m:r>
                            </m:num>
                            <m:den>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m:t>
                                  </m:r>
                                </m:sub>
                              </m:sSub>
                            </m:den>
                          </m:f>
                        </m:e>
                      </m:d>
                    </m:e>
                    <m:sub>
                      <m:r>
                        <w:rPr>
                          <w:rFonts w:ascii="Cambria Math" w:hAnsi="Cambria Math" w:cs="Times New Roman"/>
                          <w:sz w:val="22"/>
                          <w:szCs w:val="22"/>
                        </w:rPr>
                        <m:t>1</m:t>
                      </m:r>
                    </m:sub>
                  </m:sSub>
                </m:e>
                <m:sup>
                  <m:r>
                    <w:rPr>
                      <w:rFonts w:ascii="Cambria Math" w:hAnsi="Cambria Math" w:cs="Times New Roman"/>
                      <w:sz w:val="22"/>
                      <w:szCs w:val="22"/>
                    </w:rPr>
                    <m:t>2</m:t>
                  </m:r>
                </m:sup>
              </m:sSup>
            </m:num>
            <m:den>
              <m:sSup>
                <m:sSupPr>
                  <m:ctrlPr>
                    <w:rPr>
                      <w:rFonts w:ascii="Cambria Math" w:hAnsi="Cambria Math" w:cs="Times New Roman"/>
                      <w:i/>
                      <w:sz w:val="22"/>
                      <w:szCs w:val="22"/>
                    </w:rPr>
                  </m:ctrlPr>
                </m:sSupPr>
                <m:e>
                  <m:sSub>
                    <m:sSubPr>
                      <m:ctrlPr>
                        <w:rPr>
                          <w:rFonts w:ascii="Cambria Math" w:hAnsi="Cambria Math" w:cs="Times New Roman"/>
                          <w:i/>
                          <w:sz w:val="22"/>
                          <w:szCs w:val="22"/>
                        </w:rPr>
                      </m:ctrlPr>
                    </m:sSubPr>
                    <m:e>
                      <m:d>
                        <m:dPr>
                          <m:ctrlPr>
                            <w:rPr>
                              <w:rFonts w:ascii="Cambria Math" w:hAnsi="Cambria Math" w:cs="Times New Roman"/>
                              <w:i/>
                              <w:sz w:val="22"/>
                              <w:szCs w:val="22"/>
                            </w:rPr>
                          </m:ctrlPr>
                        </m:dPr>
                        <m:e>
                          <m:f>
                            <m:fPr>
                              <m:ctrlPr>
                                <w:rPr>
                                  <w:rFonts w:ascii="Cambria Math" w:hAnsi="Cambria Math" w:cs="Times New Roman"/>
                                  <w:i/>
                                  <w:sz w:val="22"/>
                                  <w:szCs w:val="22"/>
                                </w:rPr>
                              </m:ctrlPr>
                            </m:fPr>
                            <m:num>
                              <m:r>
                                <w:rPr>
                                  <w:rFonts w:ascii="Cambria Math" w:hAnsi="Cambria Math" w:cs="Times New Roman"/>
                                  <w:sz w:val="22"/>
                                  <w:szCs w:val="22"/>
                                </w:rPr>
                                <m:t>gds</m:t>
                              </m:r>
                            </m:num>
                            <m:den>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m:t>
                                  </m:r>
                                </m:sub>
                              </m:sSub>
                            </m:den>
                          </m:f>
                        </m:e>
                      </m:d>
                    </m:e>
                    <m:sub>
                      <m:r>
                        <w:rPr>
                          <w:rFonts w:ascii="Cambria Math" w:hAnsi="Cambria Math" w:cs="Times New Roman"/>
                          <w:sz w:val="22"/>
                          <w:szCs w:val="22"/>
                        </w:rPr>
                        <m:t>1</m:t>
                      </m:r>
                    </m:sub>
                  </m:sSub>
                </m:e>
                <m:sup>
                  <m:r>
                    <w:rPr>
                      <w:rFonts w:ascii="Cambria Math" w:hAnsi="Cambria Math" w:cs="Times New Roman"/>
                      <w:sz w:val="22"/>
                      <w:szCs w:val="22"/>
                    </w:rPr>
                    <m:t>2</m:t>
                  </m:r>
                </m:sup>
              </m:sSup>
              <m:r>
                <w:rPr>
                  <w:rFonts w:ascii="Cambria Math" w:hAnsi="Cambria Math" w:cs="Times New Roman"/>
                  <w:sz w:val="22"/>
                  <w:szCs w:val="22"/>
                </w:rPr>
                <m:t>+</m:t>
              </m:r>
              <m:sSup>
                <m:sSupPr>
                  <m:ctrlPr>
                    <w:rPr>
                      <w:rFonts w:ascii="Cambria Math" w:hAnsi="Cambria Math" w:cs="Times New Roman"/>
                      <w:i/>
                      <w:sz w:val="22"/>
                      <w:szCs w:val="22"/>
                    </w:rPr>
                  </m:ctrlPr>
                </m:sSupPr>
                <m:e>
                  <m:sSub>
                    <m:sSubPr>
                      <m:ctrlPr>
                        <w:rPr>
                          <w:rFonts w:ascii="Cambria Math" w:hAnsi="Cambria Math" w:cs="Times New Roman"/>
                          <w:i/>
                          <w:sz w:val="22"/>
                          <w:szCs w:val="22"/>
                        </w:rPr>
                      </m:ctrlPr>
                    </m:sSubPr>
                    <m:e>
                      <m:d>
                        <m:dPr>
                          <m:ctrlPr>
                            <w:rPr>
                              <w:rFonts w:ascii="Cambria Math" w:hAnsi="Cambria Math" w:cs="Times New Roman"/>
                              <w:i/>
                              <w:sz w:val="22"/>
                              <w:szCs w:val="22"/>
                            </w:rPr>
                          </m:ctrlPr>
                        </m:dPr>
                        <m:e>
                          <m:f>
                            <m:fPr>
                              <m:ctrlPr>
                                <w:rPr>
                                  <w:rFonts w:ascii="Cambria Math" w:hAnsi="Cambria Math" w:cs="Times New Roman"/>
                                  <w:i/>
                                  <w:sz w:val="22"/>
                                  <w:szCs w:val="22"/>
                                </w:rPr>
                              </m:ctrlPr>
                            </m:fPr>
                            <m:num>
                              <m:r>
                                <w:rPr>
                                  <w:rFonts w:ascii="Cambria Math" w:hAnsi="Cambria Math" w:cs="Times New Roman"/>
                                  <w:sz w:val="22"/>
                                  <w:szCs w:val="22"/>
                                </w:rPr>
                                <m:t>gds</m:t>
                              </m:r>
                            </m:num>
                            <m:den>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m:t>
                                  </m:r>
                                </m:sub>
                              </m:sSub>
                            </m:den>
                          </m:f>
                        </m:e>
                      </m:d>
                    </m:e>
                    <m:sub>
                      <m:r>
                        <w:rPr>
                          <w:rFonts w:ascii="Cambria Math" w:hAnsi="Cambria Math" w:cs="Times New Roman"/>
                          <w:sz w:val="22"/>
                          <w:szCs w:val="22"/>
                        </w:rPr>
                        <m:t>11</m:t>
                      </m:r>
                    </m:sub>
                  </m:sSub>
                </m:e>
                <m:sup>
                  <m:r>
                    <w:rPr>
                      <w:rFonts w:ascii="Cambria Math" w:hAnsi="Cambria Math" w:cs="Times New Roman"/>
                      <w:sz w:val="22"/>
                      <w:szCs w:val="22"/>
                    </w:rPr>
                    <m:t>2</m:t>
                  </m:r>
                </m:sup>
              </m:sSup>
            </m:den>
          </m:f>
        </m:oMath>
      </m:oMathPara>
    </w:p>
    <w:p w14:paraId="76289DA2" w14:textId="77777777" w:rsidR="00AD392F" w:rsidRDefault="00AD392F" w:rsidP="0093701C">
      <w:pPr>
        <w:spacing w:after="160" w:line="360" w:lineRule="auto"/>
        <w:ind w:firstLine="720"/>
        <w:jc w:val="both"/>
        <w:rPr>
          <w:rFonts w:ascii="Times New Roman" w:hAnsi="Times New Roman" w:cs="Times New Roman"/>
          <w:sz w:val="22"/>
          <w:szCs w:val="22"/>
        </w:rPr>
      </w:pPr>
    </w:p>
    <w:p w14:paraId="6EDD41E4" w14:textId="73418F06" w:rsidR="0093701C" w:rsidRDefault="0093701C" w:rsidP="0093701C">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This expression is a lot more convenient to use in MATLAB than the generic telescopic cascode gain equation described in the first section of this report because I can now simply use the “whatis” function to look</w:t>
      </w:r>
      <w:r w:rsidR="00FE0C71">
        <w:rPr>
          <w:rFonts w:ascii="Times New Roman" w:hAnsi="Times New Roman" w:cs="Times New Roman"/>
          <w:sz w:val="22"/>
          <w:szCs w:val="22"/>
        </w:rPr>
        <w:t xml:space="preserve"> </w:t>
      </w:r>
      <w:r>
        <w:rPr>
          <w:rFonts w:ascii="Times New Roman" w:hAnsi="Times New Roman" w:cs="Times New Roman"/>
          <w:sz w:val="22"/>
          <w:szCs w:val="22"/>
        </w:rPr>
        <w:t xml:space="preserve">up very accurate simulation values of </w:t>
      </w:r>
      <m:oMath>
        <m:sSub>
          <m:sSubPr>
            <m:ctrlPr>
              <w:rPr>
                <w:rFonts w:ascii="Cambria Math" w:hAnsi="Cambria Math" w:cs="Times New Roman"/>
                <w:i/>
                <w:sz w:val="22"/>
                <w:szCs w:val="22"/>
              </w:rPr>
            </m:ctrlPr>
          </m:sSubPr>
          <m:e>
            <m:d>
              <m:dPr>
                <m:ctrlPr>
                  <w:rPr>
                    <w:rFonts w:ascii="Cambria Math" w:hAnsi="Cambria Math" w:cs="Times New Roman"/>
                    <w:i/>
                    <w:sz w:val="22"/>
                    <w:szCs w:val="22"/>
                  </w:rPr>
                </m:ctrlPr>
              </m:dPr>
              <m:e>
                <m:f>
                  <m:fPr>
                    <m:ctrlPr>
                      <w:rPr>
                        <w:rFonts w:ascii="Cambria Math" w:hAnsi="Cambria Math" w:cs="Times New Roman"/>
                        <w:i/>
                        <w:sz w:val="22"/>
                        <w:szCs w:val="22"/>
                      </w:rPr>
                    </m:ctrlPr>
                  </m:fPr>
                  <m:num>
                    <m:r>
                      <w:rPr>
                        <w:rFonts w:ascii="Cambria Math" w:hAnsi="Cambria Math" w:cs="Times New Roman"/>
                        <w:sz w:val="22"/>
                        <w:szCs w:val="22"/>
                      </w:rPr>
                      <m:t>gds</m:t>
                    </m:r>
                  </m:num>
                  <m:den>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m:t>
                        </m:r>
                      </m:sub>
                    </m:sSub>
                  </m:den>
                </m:f>
              </m:e>
            </m:d>
          </m:e>
          <m:sub>
            <m:r>
              <w:rPr>
                <w:rFonts w:ascii="Cambria Math" w:hAnsi="Cambria Math" w:cs="Times New Roman"/>
                <w:sz w:val="22"/>
                <w:szCs w:val="22"/>
              </w:rPr>
              <m:t>1</m:t>
            </m:r>
          </m:sub>
        </m:sSub>
      </m:oMath>
      <w:r>
        <w:rPr>
          <w:rFonts w:ascii="Times New Roman" w:hAnsi="Times New Roman" w:cs="Times New Roman"/>
          <w:sz w:val="22"/>
          <w:szCs w:val="22"/>
        </w:rPr>
        <w:t xml:space="preserve">and </w:t>
      </w:r>
      <m:oMath>
        <m:sSub>
          <m:sSubPr>
            <m:ctrlPr>
              <w:rPr>
                <w:rFonts w:ascii="Cambria Math" w:hAnsi="Cambria Math" w:cs="Times New Roman"/>
                <w:i/>
                <w:sz w:val="22"/>
                <w:szCs w:val="22"/>
              </w:rPr>
            </m:ctrlPr>
          </m:sSubPr>
          <m:e>
            <m:d>
              <m:dPr>
                <m:ctrlPr>
                  <w:rPr>
                    <w:rFonts w:ascii="Cambria Math" w:hAnsi="Cambria Math" w:cs="Times New Roman"/>
                    <w:i/>
                    <w:sz w:val="22"/>
                    <w:szCs w:val="22"/>
                  </w:rPr>
                </m:ctrlPr>
              </m:dPr>
              <m:e>
                <m:f>
                  <m:fPr>
                    <m:ctrlPr>
                      <w:rPr>
                        <w:rFonts w:ascii="Cambria Math" w:hAnsi="Cambria Math" w:cs="Times New Roman"/>
                        <w:i/>
                        <w:sz w:val="22"/>
                        <w:szCs w:val="22"/>
                      </w:rPr>
                    </m:ctrlPr>
                  </m:fPr>
                  <m:num>
                    <m:r>
                      <w:rPr>
                        <w:rFonts w:ascii="Cambria Math" w:hAnsi="Cambria Math" w:cs="Times New Roman"/>
                        <w:sz w:val="22"/>
                        <w:szCs w:val="22"/>
                      </w:rPr>
                      <m:t>gds</m:t>
                    </m:r>
                  </m:num>
                  <m:den>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m:t>
                        </m:r>
                      </m:sub>
                    </m:sSub>
                  </m:den>
                </m:f>
              </m:e>
            </m:d>
          </m:e>
          <m:sub>
            <m:r>
              <w:rPr>
                <w:rFonts w:ascii="Cambria Math" w:hAnsi="Cambria Math" w:cs="Times New Roman"/>
                <w:sz w:val="22"/>
                <w:szCs w:val="22"/>
              </w:rPr>
              <m:t>11</m:t>
            </m:r>
          </m:sub>
        </m:sSub>
      </m:oMath>
      <w:r>
        <w:rPr>
          <w:rFonts w:ascii="Times New Roman" w:hAnsi="Times New Roman" w:cs="Times New Roman"/>
          <w:sz w:val="22"/>
          <w:szCs w:val="22"/>
        </w:rPr>
        <w:t xml:space="preserve">. </w:t>
      </w:r>
    </w:p>
    <w:p w14:paraId="573B037F" w14:textId="41C740C4" w:rsidR="0093701C" w:rsidRDefault="0093701C" w:rsidP="0093701C">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 xml:space="preserve">I then </w:t>
      </w:r>
      <w:r w:rsidR="00FE0C71">
        <w:rPr>
          <w:rFonts w:ascii="Times New Roman" w:hAnsi="Times New Roman" w:cs="Times New Roman"/>
          <w:sz w:val="22"/>
          <w:szCs w:val="22"/>
        </w:rPr>
        <w:t xml:space="preserve">wrote a conditional statement in line 142 that checks if the calculated gain is greater than the product of the specified gain and a margin coefficient. If that is the case, I then use the “whatisVGS” function in line 144 to seek out the value </w:t>
      </w:r>
      <m:oMath>
        <m:sSub>
          <m:sSubPr>
            <m:ctrlPr>
              <w:rPr>
                <w:rFonts w:ascii="Cambria Math" w:hAnsi="Cambria Math" w:cs="Times New Roman"/>
                <w:i/>
                <w:sz w:val="22"/>
                <w:szCs w:val="22"/>
              </w:rPr>
            </m:ctrlPr>
          </m:sSubPr>
          <m:e>
            <m:r>
              <w:rPr>
                <w:rFonts w:ascii="Cambria Math" w:hAnsi="Cambria Math" w:cs="Times New Roman"/>
                <w:sz w:val="22"/>
                <w:szCs w:val="22"/>
              </w:rPr>
              <m:t>V</m:t>
            </m:r>
          </m:e>
          <m:sub>
            <m:r>
              <w:rPr>
                <w:rFonts w:ascii="Cambria Math" w:hAnsi="Cambria Math" w:cs="Times New Roman"/>
                <w:sz w:val="22"/>
                <w:szCs w:val="22"/>
              </w:rPr>
              <m:t>GS1</m:t>
            </m:r>
          </m:sub>
        </m:sSub>
      </m:oMath>
      <w:r w:rsidR="00FE0C71">
        <w:rPr>
          <w:rFonts w:ascii="Times New Roman" w:hAnsi="Times New Roman" w:cs="Times New Roman"/>
          <w:sz w:val="22"/>
          <w:szCs w:val="22"/>
        </w:rPr>
        <w:t xml:space="preserve"> for the input MOS. Notice that it is critical to specify “nch” when using the function, since the input device is an NMOS. Using that value for </w:t>
      </w:r>
      <m:oMath>
        <m:sSub>
          <m:sSubPr>
            <m:ctrlPr>
              <w:rPr>
                <w:rFonts w:ascii="Cambria Math" w:hAnsi="Cambria Math" w:cs="Times New Roman"/>
                <w:i/>
                <w:sz w:val="22"/>
                <w:szCs w:val="22"/>
              </w:rPr>
            </m:ctrlPr>
          </m:sSubPr>
          <m:e>
            <m:r>
              <w:rPr>
                <w:rFonts w:ascii="Cambria Math" w:hAnsi="Cambria Math" w:cs="Times New Roman"/>
                <w:sz w:val="22"/>
                <w:szCs w:val="22"/>
              </w:rPr>
              <m:t>V</m:t>
            </m:r>
          </m:e>
          <m:sub>
            <m:r>
              <w:rPr>
                <w:rFonts w:ascii="Cambria Math" w:hAnsi="Cambria Math" w:cs="Times New Roman"/>
                <w:sz w:val="22"/>
                <w:szCs w:val="22"/>
              </w:rPr>
              <m:t>GS1</m:t>
            </m:r>
          </m:sub>
        </m:sSub>
      </m:oMath>
      <w:r w:rsidR="00FE0C71">
        <w:rPr>
          <w:rFonts w:ascii="Times New Roman" w:hAnsi="Times New Roman" w:cs="Times New Roman"/>
          <w:sz w:val="22"/>
          <w:szCs w:val="22"/>
        </w:rPr>
        <w:t xml:space="preserve">, I can then lookup the current density </w:t>
      </w:r>
      <m:oMath>
        <m:sSub>
          <m:sSubPr>
            <m:ctrlPr>
              <w:rPr>
                <w:rFonts w:ascii="Cambria Math" w:hAnsi="Cambria Math" w:cs="Times New Roman"/>
                <w:i/>
                <w:sz w:val="22"/>
                <w:szCs w:val="22"/>
              </w:rPr>
            </m:ctrlPr>
          </m:sSubPr>
          <m:e>
            <m:r>
              <w:rPr>
                <w:rFonts w:ascii="Cambria Math" w:hAnsi="Cambria Math" w:cs="Times New Roman"/>
                <w:sz w:val="22"/>
                <w:szCs w:val="22"/>
              </w:rPr>
              <m:t>J</m:t>
            </m:r>
          </m:e>
          <m:sub>
            <m:r>
              <w:rPr>
                <w:rFonts w:ascii="Cambria Math" w:hAnsi="Cambria Math" w:cs="Times New Roman"/>
                <w:sz w:val="22"/>
                <w:szCs w:val="22"/>
              </w:rPr>
              <m:t>D1</m:t>
            </m:r>
          </m:sub>
        </m:sSub>
      </m:oMath>
      <w:r w:rsidR="00FE0C71">
        <w:rPr>
          <w:rFonts w:ascii="Times New Roman" w:hAnsi="Times New Roman" w:cs="Times New Roman"/>
          <w:sz w:val="22"/>
          <w:szCs w:val="22"/>
        </w:rPr>
        <w:t xml:space="preserve"> to then obtain the width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1</m:t>
            </m:r>
          </m:sub>
        </m:sSub>
      </m:oMath>
      <w:r w:rsidR="00F92F21">
        <w:rPr>
          <w:rFonts w:ascii="Times New Roman" w:hAnsi="Times New Roman" w:cs="Times New Roman"/>
          <w:sz w:val="22"/>
          <w:szCs w:val="22"/>
        </w:rPr>
        <w:t xml:space="preserve"> of the input transistor. A similar operation was conducted in lines 147-149 to obtain the width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11</m:t>
            </m:r>
          </m:sub>
        </m:sSub>
      </m:oMath>
      <w:r w:rsidR="00BC74AB">
        <w:rPr>
          <w:rFonts w:ascii="Times New Roman" w:hAnsi="Times New Roman" w:cs="Times New Roman"/>
          <w:sz w:val="22"/>
          <w:szCs w:val="22"/>
        </w:rPr>
        <w:t xml:space="preserve"> of the PMOS load, only this time, I specified “pch” when using the lookup functions.</w:t>
      </w:r>
    </w:p>
    <w:p w14:paraId="140C7200" w14:textId="249761F5" w:rsidR="00BC74AB" w:rsidRDefault="00BC74AB" w:rsidP="0093701C">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 xml:space="preserve">Once I obtained the width iterations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1</m:t>
            </m:r>
          </m:sub>
        </m:sSub>
      </m:oMath>
      <w:r>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11</m:t>
            </m:r>
          </m:sub>
        </m:sSub>
      </m:oMath>
      <w:r>
        <w:rPr>
          <w:rFonts w:ascii="Times New Roman" w:hAnsi="Times New Roman" w:cs="Times New Roman"/>
          <w:sz w:val="22"/>
          <w:szCs w:val="22"/>
        </w:rPr>
        <w:t xml:space="preserve">, I declared a boolean variable “validity” in line 152, which checks if those widths comply with the design constraints. If those lengths are valid, then those widths are </w:t>
      </w:r>
      <w:r w:rsidR="007E4045">
        <w:rPr>
          <w:rFonts w:ascii="Times New Roman" w:hAnsi="Times New Roman" w:cs="Times New Roman"/>
          <w:sz w:val="22"/>
          <w:szCs w:val="22"/>
        </w:rPr>
        <w:t>recorded,</w:t>
      </w:r>
      <w:r>
        <w:rPr>
          <w:rFonts w:ascii="Times New Roman" w:hAnsi="Times New Roman" w:cs="Times New Roman"/>
          <w:sz w:val="22"/>
          <w:szCs w:val="22"/>
        </w:rPr>
        <w:t xml:space="preserve"> and the iteration is terminated by breaking out of the loops, as showed in lines 154 and 159.</w:t>
      </w:r>
      <w:r w:rsidR="007E4045">
        <w:rPr>
          <w:rFonts w:ascii="Times New Roman" w:hAnsi="Times New Roman" w:cs="Times New Roman"/>
          <w:sz w:val="22"/>
          <w:szCs w:val="22"/>
        </w:rPr>
        <w:t xml:space="preserve"> Once the process has broken out of the loops, </w:t>
      </w:r>
      <m:oMath>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D1</m:t>
            </m:r>
          </m:sub>
        </m:sSub>
      </m:oMath>
      <w:r w:rsidR="007E4045">
        <w:rPr>
          <w:rFonts w:ascii="Times New Roman" w:hAnsi="Times New Roman" w:cs="Times New Roman"/>
          <w:sz w:val="22"/>
          <w:szCs w:val="22"/>
        </w:rPr>
        <w:t xml:space="preserve"> is computed using </w:t>
      </w:r>
      <m:oMath>
        <m:sSub>
          <m:sSubPr>
            <m:ctrlPr>
              <w:rPr>
                <w:rFonts w:ascii="Cambria Math" w:hAnsi="Cambria Math" w:cs="Times New Roman"/>
                <w:i/>
                <w:sz w:val="22"/>
                <w:szCs w:val="22"/>
              </w:rPr>
            </m:ctrlPr>
          </m:sSubPr>
          <m:e>
            <m:r>
              <w:rPr>
                <w:rFonts w:ascii="Cambria Math" w:hAnsi="Cambria Math" w:cs="Times New Roman"/>
                <w:sz w:val="22"/>
                <w:szCs w:val="22"/>
              </w:rPr>
              <m:t>GM</m:t>
            </m:r>
          </m:e>
          <m:sub>
            <m:r>
              <w:rPr>
                <w:rFonts w:ascii="Cambria Math" w:hAnsi="Cambria Math" w:cs="Times New Roman"/>
                <w:sz w:val="22"/>
                <w:szCs w:val="22"/>
              </w:rPr>
              <m:t>1</m:t>
            </m:r>
          </m:sub>
        </m:sSub>
      </m:oMath>
      <w:r w:rsidR="007E4045">
        <w:rPr>
          <w:rFonts w:ascii="Times New Roman" w:hAnsi="Times New Roman" w:cs="Times New Roman"/>
          <w:sz w:val="22"/>
          <w:szCs w:val="22"/>
        </w:rPr>
        <w:t xml:space="preserve"> and the gm/I</w:t>
      </w:r>
      <w:r w:rsidR="007E4045">
        <w:rPr>
          <w:rFonts w:ascii="Times New Roman" w:hAnsi="Times New Roman" w:cs="Times New Roman"/>
          <w:sz w:val="22"/>
          <w:szCs w:val="22"/>
          <w:vertAlign w:val="subscript"/>
        </w:rPr>
        <w:t>D</w:t>
      </w:r>
      <w:r w:rsidR="007E4045">
        <w:rPr>
          <w:rFonts w:ascii="Times New Roman" w:hAnsi="Times New Roman" w:cs="Times New Roman"/>
          <w:sz w:val="22"/>
          <w:szCs w:val="22"/>
        </w:rPr>
        <w:t xml:space="preserve"> obtained in the iteration. </w:t>
      </w:r>
    </w:p>
    <w:p w14:paraId="0F451168" w14:textId="0718BE75" w:rsidR="000B1964" w:rsidRDefault="007E4045" w:rsidP="007E4045">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 xml:space="preserve">The beauty about this iteration is that the code begins computing for widths linked with the lowest possible lengths, since the length for loop is the highest-level loop. That means that if the widths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1</m:t>
            </m:r>
          </m:sub>
        </m:sSub>
      </m:oMath>
      <w:r>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11</m:t>
            </m:r>
          </m:sub>
        </m:sSub>
      </m:oMath>
      <w:r>
        <w:rPr>
          <w:rFonts w:ascii="Times New Roman" w:hAnsi="Times New Roman" w:cs="Times New Roman"/>
          <w:sz w:val="22"/>
          <w:szCs w:val="22"/>
        </w:rPr>
        <w:t xml:space="preserve"> of the first iteration comply with design specifications, then the valid lengths </w:t>
      </w:r>
      <m:oMath>
        <m:sSub>
          <m:sSubPr>
            <m:ctrlPr>
              <w:rPr>
                <w:rFonts w:ascii="Cambria Math" w:hAnsi="Cambria Math" w:cs="Times New Roman"/>
                <w:i/>
                <w:sz w:val="22"/>
                <w:szCs w:val="22"/>
              </w:rPr>
            </m:ctrlPr>
          </m:sSubPr>
          <m:e>
            <m:r>
              <w:rPr>
                <w:rFonts w:ascii="Cambria Math" w:hAnsi="Cambria Math" w:cs="Times New Roman"/>
                <w:sz w:val="22"/>
                <w:szCs w:val="22"/>
              </w:rPr>
              <m:t>L</m:t>
            </m:r>
          </m:e>
          <m:sub>
            <m:r>
              <w:rPr>
                <w:rFonts w:ascii="Cambria Math" w:hAnsi="Cambria Math" w:cs="Times New Roman"/>
                <w:sz w:val="22"/>
                <w:szCs w:val="22"/>
              </w:rPr>
              <m:t>1</m:t>
            </m:r>
          </m:sub>
        </m:sSub>
      </m:oMath>
      <w:r>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L</m:t>
            </m:r>
          </m:e>
          <m:sub>
            <m:r>
              <w:rPr>
                <w:rFonts w:ascii="Cambria Math" w:hAnsi="Cambria Math" w:cs="Times New Roman"/>
                <w:sz w:val="22"/>
                <w:szCs w:val="22"/>
              </w:rPr>
              <m:t>11</m:t>
            </m:r>
          </m:sub>
        </m:sSub>
      </m:oMath>
      <w:r>
        <w:rPr>
          <w:rFonts w:ascii="Times New Roman" w:hAnsi="Times New Roman" w:cs="Times New Roman"/>
          <w:sz w:val="22"/>
          <w:szCs w:val="22"/>
        </w:rPr>
        <w:t xml:space="preserve"> are of the lowest possible value of 180nm.</w:t>
      </w:r>
    </w:p>
    <w:p w14:paraId="5B4F498C" w14:textId="0B5BE01D" w:rsidR="007E4045" w:rsidRDefault="007E4045" w:rsidP="007E4045">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lastRenderedPageBreak/>
        <w:t xml:space="preserve">Now that </w:t>
      </w:r>
      <w:r w:rsidR="00B8397A">
        <w:rPr>
          <w:rFonts w:ascii="Times New Roman" w:hAnsi="Times New Roman" w:cs="Times New Roman"/>
          <w:sz w:val="22"/>
          <w:szCs w:val="22"/>
        </w:rPr>
        <w:t xml:space="preserve">the parameters of </w:t>
      </w:r>
      <w:r>
        <w:rPr>
          <w:rFonts w:ascii="Times New Roman" w:hAnsi="Times New Roman" w:cs="Times New Roman"/>
          <w:sz w:val="22"/>
          <w:szCs w:val="22"/>
        </w:rPr>
        <w:t>stage 1 ha</w:t>
      </w:r>
      <w:r w:rsidR="00B8397A">
        <w:rPr>
          <w:rFonts w:ascii="Times New Roman" w:hAnsi="Times New Roman" w:cs="Times New Roman"/>
          <w:sz w:val="22"/>
          <w:szCs w:val="22"/>
        </w:rPr>
        <w:t>ve</w:t>
      </w:r>
      <w:r>
        <w:rPr>
          <w:rFonts w:ascii="Times New Roman" w:hAnsi="Times New Roman" w:cs="Times New Roman"/>
          <w:sz w:val="22"/>
          <w:szCs w:val="22"/>
        </w:rPr>
        <w:t xml:space="preserve"> been calculated</w:t>
      </w:r>
      <w:r w:rsidR="00B8397A">
        <w:rPr>
          <w:rFonts w:ascii="Times New Roman" w:hAnsi="Times New Roman" w:cs="Times New Roman"/>
          <w:sz w:val="22"/>
          <w:szCs w:val="22"/>
        </w:rPr>
        <w:t>, we can move on to compute the parameters for the common source amplifier of the second stage. Line 169 shows a k value</w:t>
      </w:r>
      <w:r w:rsidR="0098647D">
        <w:rPr>
          <w:rFonts w:ascii="Times New Roman" w:hAnsi="Times New Roman" w:cs="Times New Roman"/>
          <w:sz w:val="22"/>
          <w:szCs w:val="22"/>
        </w:rPr>
        <w:t xml:space="preserve"> of 3, correlating with the phase margin value of 72 degrees. Given k, I was able to calculate the value of the second pole </w:t>
      </w:r>
      <m:oMath>
        <m:sSub>
          <m:sSubPr>
            <m:ctrlPr>
              <w:rPr>
                <w:rFonts w:ascii="Cambria Math" w:hAnsi="Cambria Math" w:cs="Times New Roman"/>
                <w:i/>
                <w:sz w:val="22"/>
                <w:szCs w:val="22"/>
              </w:rPr>
            </m:ctrlPr>
          </m:sSubPr>
          <m:e>
            <m:r>
              <w:rPr>
                <w:rFonts w:ascii="Cambria Math" w:hAnsi="Cambria Math" w:cs="Times New Roman"/>
                <w:sz w:val="22"/>
                <w:szCs w:val="22"/>
              </w:rPr>
              <m:t>ω</m:t>
            </m:r>
          </m:e>
          <m:sub>
            <m:r>
              <w:rPr>
                <w:rFonts w:ascii="Cambria Math" w:hAnsi="Cambria Math" w:cs="Times New Roman"/>
                <w:sz w:val="22"/>
                <w:szCs w:val="22"/>
              </w:rPr>
              <m:t>p2</m:t>
            </m:r>
          </m:sub>
        </m:sSub>
      </m:oMath>
      <w:r w:rsidR="0098647D">
        <w:rPr>
          <w:rFonts w:ascii="Times New Roman" w:hAnsi="Times New Roman" w:cs="Times New Roman"/>
          <w:sz w:val="22"/>
          <w:szCs w:val="22"/>
        </w:rPr>
        <w:t>.</w:t>
      </w:r>
      <w:r w:rsidR="00E14522">
        <w:rPr>
          <w:rFonts w:ascii="Times New Roman" w:hAnsi="Times New Roman" w:cs="Times New Roman"/>
          <w:sz w:val="22"/>
          <w:szCs w:val="22"/>
        </w:rPr>
        <w:t xml:space="preserve"> In line 171,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gg2</m:t>
            </m:r>
          </m:sub>
        </m:sSub>
      </m:oMath>
      <w:r w:rsidR="00E14522">
        <w:rPr>
          <w:rFonts w:ascii="Times New Roman" w:hAnsi="Times New Roman" w:cs="Times New Roman"/>
          <w:sz w:val="22"/>
          <w:szCs w:val="22"/>
        </w:rPr>
        <w:t xml:space="preserve"> was obtained given the ratio </w:t>
      </w:r>
      <m:oMath>
        <m:sSub>
          <m:sSubPr>
            <m:ctrlPr>
              <w:rPr>
                <w:rFonts w:ascii="Cambria Math" w:hAnsi="Cambria Math" w:cs="Times New Roman"/>
                <w:i/>
                <w:sz w:val="22"/>
                <w:szCs w:val="22"/>
              </w:rPr>
            </m:ctrlPr>
          </m:sSubPr>
          <m:e>
            <m:r>
              <w:rPr>
                <w:rFonts w:ascii="Cambria Math" w:hAnsi="Cambria Math" w:cs="Times New Roman"/>
                <w:sz w:val="22"/>
                <w:szCs w:val="22"/>
              </w:rPr>
              <m:t>x</m:t>
            </m:r>
          </m:e>
          <m:sub>
            <m:r>
              <w:rPr>
                <w:rFonts w:ascii="Cambria Math" w:hAnsi="Cambria Math" w:cs="Times New Roman"/>
                <w:sz w:val="22"/>
                <w:szCs w:val="22"/>
              </w:rPr>
              <m:t>1</m:t>
            </m:r>
          </m:sub>
        </m:sSub>
        <m:r>
          <w:rPr>
            <w:rFonts w:ascii="Cambria Math" w:hAnsi="Cambria Math" w:cs="Times New Roman"/>
            <w:sz w:val="22"/>
            <w:szCs w:val="22"/>
          </w:rPr>
          <m:t>=</m:t>
        </m:r>
        <m:f>
          <m:fPr>
            <m:type m:val="lin"/>
            <m:ctrlPr>
              <w:rPr>
                <w:rFonts w:ascii="Cambria Math" w:hAnsi="Cambria Math" w:cs="Times New Roman"/>
                <w:i/>
                <w:sz w:val="22"/>
                <w:szCs w:val="22"/>
              </w:rPr>
            </m:ctrlPr>
          </m:fPr>
          <m:num>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gg2</m:t>
                </m:r>
              </m:sub>
            </m:sSub>
          </m:num>
          <m:den>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C</m:t>
                </m:r>
              </m:sub>
            </m:sSub>
          </m:den>
        </m:f>
      </m:oMath>
      <w:r w:rsidR="00E14522">
        <w:rPr>
          <w:rFonts w:ascii="Times New Roman" w:hAnsi="Times New Roman" w:cs="Times New Roman"/>
          <w:sz w:val="22"/>
          <w:szCs w:val="22"/>
        </w:rPr>
        <w:t xml:space="preserve">. In lines 173-177,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1</m:t>
            </m:r>
          </m:sub>
        </m:sSub>
      </m:oMath>
      <w:r w:rsidR="00E14522">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2</m:t>
            </m:r>
          </m:sub>
        </m:sSub>
      </m:oMath>
      <w:r w:rsidR="00E14522">
        <w:rPr>
          <w:rFonts w:ascii="Times New Roman" w:hAnsi="Times New Roman" w:cs="Times New Roman"/>
          <w:sz w:val="22"/>
          <w:szCs w:val="22"/>
        </w:rPr>
        <w:t xml:space="preserve"> were computed using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gg2</m:t>
            </m:r>
          </m:sub>
        </m:sSub>
      </m:oMath>
      <w:r w:rsidR="00E14522">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LTOT</m:t>
            </m:r>
          </m:sub>
        </m:sSub>
      </m:oMath>
      <w:r w:rsidR="00E14522">
        <w:rPr>
          <w:rFonts w:ascii="Times New Roman" w:hAnsi="Times New Roman" w:cs="Times New Roman"/>
          <w:sz w:val="22"/>
          <w:szCs w:val="22"/>
        </w:rPr>
        <w:t xml:space="preserve"> along with the ratios </w:t>
      </w:r>
      <m:oMath>
        <m:sSub>
          <m:sSubPr>
            <m:ctrlPr>
              <w:rPr>
                <w:rFonts w:ascii="Cambria Math" w:hAnsi="Cambria Math" w:cs="Times New Roman"/>
                <w:i/>
                <w:sz w:val="22"/>
                <w:szCs w:val="22"/>
              </w:rPr>
            </m:ctrlPr>
          </m:sSubPr>
          <m:e>
            <m:r>
              <w:rPr>
                <w:rFonts w:ascii="Cambria Math" w:hAnsi="Cambria Math" w:cs="Times New Roman"/>
                <w:sz w:val="22"/>
                <w:szCs w:val="22"/>
              </w:rPr>
              <m:t>θ</m:t>
            </m:r>
          </m:e>
          <m:sub>
            <m:r>
              <w:rPr>
                <w:rFonts w:ascii="Cambria Math" w:hAnsi="Cambria Math" w:cs="Times New Roman"/>
                <w:sz w:val="22"/>
                <w:szCs w:val="22"/>
              </w:rPr>
              <m:t>1</m:t>
            </m:r>
          </m:sub>
        </m:sSub>
      </m:oMath>
      <w:r w:rsidR="00E14522">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θ</m:t>
            </m:r>
          </m:e>
          <m:sub>
            <m:r>
              <w:rPr>
                <w:rFonts w:ascii="Cambria Math" w:hAnsi="Cambria Math" w:cs="Times New Roman"/>
                <w:sz w:val="22"/>
                <w:szCs w:val="22"/>
              </w:rPr>
              <m:t>2</m:t>
            </m:r>
          </m:sub>
        </m:sSub>
      </m:oMath>
      <w:r w:rsidR="00E14522">
        <w:rPr>
          <w:rFonts w:ascii="Times New Roman" w:hAnsi="Times New Roman" w:cs="Times New Roman"/>
          <w:sz w:val="22"/>
          <w:szCs w:val="22"/>
        </w:rPr>
        <w:t xml:space="preserve">. I then used the values of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1</m:t>
            </m:r>
          </m:sub>
        </m:sSub>
      </m:oMath>
      <w:r w:rsidR="00E14522">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2</m:t>
            </m:r>
          </m:sub>
        </m:sSub>
      </m:oMath>
      <w:r w:rsidR="00E14522">
        <w:rPr>
          <w:rFonts w:ascii="Times New Roman" w:hAnsi="Times New Roman" w:cs="Times New Roman"/>
          <w:sz w:val="22"/>
          <w:szCs w:val="22"/>
        </w:rPr>
        <w:t xml:space="preserve"> in line 177 to obtain the transconductance of the second stage, </w:t>
      </w:r>
      <m:oMath>
        <m:sSub>
          <m:sSubPr>
            <m:ctrlPr>
              <w:rPr>
                <w:rFonts w:ascii="Cambria Math" w:hAnsi="Cambria Math" w:cs="Times New Roman"/>
                <w:i/>
                <w:sz w:val="22"/>
                <w:szCs w:val="22"/>
              </w:rPr>
            </m:ctrlPr>
          </m:sSubPr>
          <m:e>
            <m:r>
              <w:rPr>
                <w:rFonts w:ascii="Cambria Math" w:hAnsi="Cambria Math" w:cs="Times New Roman"/>
                <w:sz w:val="22"/>
                <w:szCs w:val="22"/>
              </w:rPr>
              <m:t>GM</m:t>
            </m:r>
          </m:e>
          <m:sub>
            <m:r>
              <w:rPr>
                <w:rFonts w:ascii="Cambria Math" w:hAnsi="Cambria Math" w:cs="Times New Roman"/>
                <w:sz w:val="22"/>
                <w:szCs w:val="22"/>
              </w:rPr>
              <m:t>2</m:t>
            </m:r>
          </m:sub>
        </m:sSub>
      </m:oMath>
      <w:r w:rsidR="00E14522">
        <w:rPr>
          <w:rFonts w:ascii="Times New Roman" w:hAnsi="Times New Roman" w:cs="Times New Roman"/>
          <w:sz w:val="22"/>
          <w:szCs w:val="22"/>
        </w:rPr>
        <w:t xml:space="preserve">. Finally, given </w:t>
      </w:r>
      <m:oMath>
        <m:sSub>
          <m:sSubPr>
            <m:ctrlPr>
              <w:rPr>
                <w:rFonts w:ascii="Cambria Math" w:hAnsi="Cambria Math" w:cs="Times New Roman"/>
                <w:i/>
                <w:sz w:val="22"/>
                <w:szCs w:val="22"/>
              </w:rPr>
            </m:ctrlPr>
          </m:sSubPr>
          <m:e>
            <m:r>
              <w:rPr>
                <w:rFonts w:ascii="Cambria Math" w:hAnsi="Cambria Math" w:cs="Times New Roman"/>
                <w:sz w:val="22"/>
                <w:szCs w:val="22"/>
              </w:rPr>
              <m:t>GM</m:t>
            </m:r>
          </m:e>
          <m:sub>
            <m:r>
              <w:rPr>
                <w:rFonts w:ascii="Cambria Math" w:hAnsi="Cambria Math" w:cs="Times New Roman"/>
                <w:sz w:val="22"/>
                <w:szCs w:val="22"/>
              </w:rPr>
              <m:t>2</m:t>
            </m:r>
          </m:sub>
        </m:sSub>
      </m:oMath>
      <w:r w:rsidR="00E14522">
        <w:rPr>
          <w:rFonts w:ascii="Times New Roman" w:hAnsi="Times New Roman" w:cs="Times New Roman"/>
          <w:sz w:val="22"/>
          <w:szCs w:val="22"/>
        </w:rPr>
        <w:t xml:space="preserve"> and </w:t>
      </w:r>
      <m:oMath>
        <m:sSub>
          <m:sSubPr>
            <m:ctrlPr>
              <w:rPr>
                <w:rFonts w:ascii="Cambria Math" w:hAnsi="Cambria Math" w:cs="Times New Roman"/>
                <w:i/>
                <w:sz w:val="22"/>
                <w:szCs w:val="22"/>
              </w:rPr>
            </m:ctrlPr>
          </m:sSubPr>
          <m:e>
            <m:r>
              <w:rPr>
                <w:rFonts w:ascii="Cambria Math" w:hAnsi="Cambria Math" w:cs="Times New Roman"/>
                <w:sz w:val="22"/>
                <w:szCs w:val="22"/>
              </w:rPr>
              <m:t>C</m:t>
            </m:r>
          </m:e>
          <m:sub>
            <m:r>
              <w:rPr>
                <w:rFonts w:ascii="Cambria Math" w:hAnsi="Cambria Math" w:cs="Times New Roman"/>
                <w:sz w:val="22"/>
                <w:szCs w:val="22"/>
              </w:rPr>
              <m:t>gg2</m:t>
            </m:r>
          </m:sub>
        </m:sSub>
      </m:oMath>
      <w:r w:rsidR="00E14522">
        <w:rPr>
          <w:rFonts w:ascii="Times New Roman" w:hAnsi="Times New Roman" w:cs="Times New Roman"/>
          <w:sz w:val="22"/>
          <w:szCs w:val="22"/>
        </w:rPr>
        <w:t xml:space="preserve">, I was able to extract the value of the transit frequency of the second stage </w:t>
      </w:r>
      <m:oMath>
        <m:sSub>
          <m:sSubPr>
            <m:ctrlPr>
              <w:rPr>
                <w:rFonts w:ascii="Cambria Math" w:hAnsi="Cambria Math" w:cs="Times New Roman"/>
                <w:i/>
                <w:sz w:val="22"/>
                <w:szCs w:val="22"/>
              </w:rPr>
            </m:ctrlPr>
          </m:sSubPr>
          <m:e>
            <m:r>
              <w:rPr>
                <w:rFonts w:ascii="Cambria Math" w:hAnsi="Cambria Math" w:cs="Times New Roman"/>
                <w:sz w:val="22"/>
                <w:szCs w:val="22"/>
              </w:rPr>
              <m:t>ω</m:t>
            </m:r>
          </m:e>
          <m:sub>
            <m:r>
              <w:rPr>
                <w:rFonts w:ascii="Cambria Math" w:hAnsi="Cambria Math" w:cs="Times New Roman"/>
                <w:sz w:val="22"/>
                <w:szCs w:val="22"/>
              </w:rPr>
              <m:t>T2</m:t>
            </m:r>
          </m:sub>
        </m:sSub>
      </m:oMath>
      <w:r w:rsidR="00E14522">
        <w:rPr>
          <w:rFonts w:ascii="Times New Roman" w:hAnsi="Times New Roman" w:cs="Times New Roman"/>
          <w:sz w:val="22"/>
          <w:szCs w:val="22"/>
        </w:rPr>
        <w:t>, as shown in line 179.</w:t>
      </w:r>
    </w:p>
    <w:p w14:paraId="5EB16890" w14:textId="56933068" w:rsidR="00E14522" w:rsidRDefault="00E14522" w:rsidP="007E4045">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The process of obtaining the dimensions of the devices in the second stage is identical to that of the first stage, at the exception that the gain of the</w:t>
      </w:r>
      <w:r w:rsidR="00AD392F">
        <w:rPr>
          <w:rFonts w:ascii="Times New Roman" w:hAnsi="Times New Roman" w:cs="Times New Roman"/>
          <w:sz w:val="22"/>
          <w:szCs w:val="22"/>
        </w:rPr>
        <w:t xml:space="preserve"> common source amplifier of the</w:t>
      </w:r>
      <w:r>
        <w:rPr>
          <w:rFonts w:ascii="Times New Roman" w:hAnsi="Times New Roman" w:cs="Times New Roman"/>
          <w:sz w:val="22"/>
          <w:szCs w:val="22"/>
        </w:rPr>
        <w:t xml:space="preserve"> second stage is defined with the following expression:</w:t>
      </w:r>
    </w:p>
    <w:p w14:paraId="33360541" w14:textId="77777777" w:rsidR="00E14522" w:rsidRDefault="00E14522" w:rsidP="007E4045">
      <w:pPr>
        <w:spacing w:after="160" w:line="360" w:lineRule="auto"/>
        <w:ind w:firstLine="720"/>
        <w:jc w:val="both"/>
        <w:rPr>
          <w:rFonts w:ascii="Times New Roman" w:hAnsi="Times New Roman" w:cs="Times New Roman"/>
          <w:sz w:val="22"/>
          <w:szCs w:val="22"/>
        </w:rPr>
      </w:pPr>
    </w:p>
    <w:p w14:paraId="0DB8C6BE" w14:textId="22257DA6" w:rsidR="00E14522" w:rsidRPr="0093701C" w:rsidRDefault="00E244E0" w:rsidP="00E14522">
      <w:pPr>
        <w:spacing w:after="160" w:line="360" w:lineRule="auto"/>
        <w:ind w:firstLine="720"/>
        <w:jc w:val="center"/>
        <w:rPr>
          <w:rFonts w:ascii="Times New Roman" w:hAnsi="Times New Roman" w:cs="Times New Roman"/>
          <w:sz w:val="22"/>
          <w:szCs w:val="22"/>
        </w:rPr>
      </w:pPr>
      <m:oMathPara>
        <m:oMath>
          <m:sSub>
            <m:sSubPr>
              <m:ctrlPr>
                <w:rPr>
                  <w:rFonts w:ascii="Cambria Math" w:hAnsi="Cambria Math" w:cs="Times New Roman"/>
                  <w:i/>
                  <w:sz w:val="22"/>
                  <w:szCs w:val="22"/>
                </w:rPr>
              </m:ctrlPr>
            </m:sSubPr>
            <m:e>
              <m:r>
                <w:rPr>
                  <w:rFonts w:ascii="Cambria Math" w:hAnsi="Cambria Math" w:cs="Times New Roman"/>
                  <w:sz w:val="22"/>
                  <w:szCs w:val="22"/>
                </w:rPr>
                <m:t>A</m:t>
              </m:r>
            </m:e>
            <m:sub>
              <m:r>
                <w:rPr>
                  <w:rFonts w:ascii="Cambria Math" w:hAnsi="Cambria Math" w:cs="Times New Roman"/>
                  <w:sz w:val="22"/>
                  <w:szCs w:val="22"/>
                </w:rPr>
                <m:t>o2</m:t>
              </m:r>
            </m:sub>
          </m:sSub>
          <m:r>
            <w:rPr>
              <w:rFonts w:ascii="Cambria Math" w:hAnsi="Cambria Math" w:cs="Times New Roman"/>
              <w:sz w:val="22"/>
              <w:szCs w:val="22"/>
            </w:rPr>
            <m:t>=</m:t>
          </m:r>
          <m:f>
            <m:fPr>
              <m:ctrlPr>
                <w:rPr>
                  <w:rFonts w:ascii="Cambria Math" w:hAnsi="Cambria Math" w:cs="Times New Roman"/>
                  <w:i/>
                  <w:sz w:val="22"/>
                  <w:szCs w:val="22"/>
                </w:rPr>
              </m:ctrlPr>
            </m:fPr>
            <m:num>
              <m:sSub>
                <m:sSubPr>
                  <m:ctrlPr>
                    <w:rPr>
                      <w:rFonts w:ascii="Cambria Math" w:hAnsi="Cambria Math" w:cs="Times New Roman"/>
                      <w:i/>
                      <w:sz w:val="22"/>
                      <w:szCs w:val="22"/>
                    </w:rPr>
                  </m:ctrlPr>
                </m:sSubPr>
                <m:e>
                  <m:d>
                    <m:dPr>
                      <m:ctrlPr>
                        <w:rPr>
                          <w:rFonts w:ascii="Cambria Math" w:hAnsi="Cambria Math" w:cs="Times New Roman"/>
                          <w:i/>
                          <w:sz w:val="22"/>
                          <w:szCs w:val="22"/>
                        </w:rPr>
                      </m:ctrlPr>
                    </m:dPr>
                    <m:e>
                      <m:f>
                        <m:fPr>
                          <m:ctrlPr>
                            <w:rPr>
                              <w:rFonts w:ascii="Cambria Math" w:hAnsi="Cambria Math" w:cs="Times New Roman"/>
                              <w:i/>
                              <w:sz w:val="22"/>
                              <w:szCs w:val="22"/>
                            </w:rPr>
                          </m:ctrlPr>
                        </m:fPr>
                        <m:num>
                          <m:r>
                            <w:rPr>
                              <w:rFonts w:ascii="Cambria Math" w:hAnsi="Cambria Math" w:cs="Times New Roman"/>
                              <w:sz w:val="22"/>
                              <w:szCs w:val="22"/>
                            </w:rPr>
                            <m:t>gm</m:t>
                          </m:r>
                        </m:num>
                        <m:den>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m:t>
                              </m:r>
                            </m:sub>
                          </m:sSub>
                        </m:den>
                      </m:f>
                    </m:e>
                  </m:d>
                </m:e>
                <m:sub>
                  <m:r>
                    <w:rPr>
                      <w:rFonts w:ascii="Cambria Math" w:hAnsi="Cambria Math" w:cs="Times New Roman"/>
                      <w:sz w:val="22"/>
                      <w:szCs w:val="22"/>
                    </w:rPr>
                    <m:t>2</m:t>
                  </m:r>
                </m:sub>
              </m:sSub>
            </m:num>
            <m:den>
              <m:sSub>
                <m:sSubPr>
                  <m:ctrlPr>
                    <w:rPr>
                      <w:rFonts w:ascii="Cambria Math" w:hAnsi="Cambria Math" w:cs="Times New Roman"/>
                      <w:i/>
                      <w:sz w:val="22"/>
                      <w:szCs w:val="22"/>
                    </w:rPr>
                  </m:ctrlPr>
                </m:sSubPr>
                <m:e>
                  <m:d>
                    <m:dPr>
                      <m:ctrlPr>
                        <w:rPr>
                          <w:rFonts w:ascii="Cambria Math" w:hAnsi="Cambria Math" w:cs="Times New Roman"/>
                          <w:i/>
                          <w:sz w:val="22"/>
                          <w:szCs w:val="22"/>
                        </w:rPr>
                      </m:ctrlPr>
                    </m:dPr>
                    <m:e>
                      <m:f>
                        <m:fPr>
                          <m:ctrlPr>
                            <w:rPr>
                              <w:rFonts w:ascii="Cambria Math" w:hAnsi="Cambria Math" w:cs="Times New Roman"/>
                              <w:i/>
                              <w:sz w:val="22"/>
                              <w:szCs w:val="22"/>
                            </w:rPr>
                          </m:ctrlPr>
                        </m:fPr>
                        <m:num>
                          <m:r>
                            <w:rPr>
                              <w:rFonts w:ascii="Cambria Math" w:hAnsi="Cambria Math" w:cs="Times New Roman"/>
                              <w:sz w:val="22"/>
                              <w:szCs w:val="22"/>
                            </w:rPr>
                            <m:t>gds</m:t>
                          </m:r>
                        </m:num>
                        <m:den>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m:t>
                              </m:r>
                            </m:sub>
                          </m:sSub>
                        </m:den>
                      </m:f>
                    </m:e>
                  </m:d>
                </m:e>
                <m:sub>
                  <m:r>
                    <w:rPr>
                      <w:rFonts w:ascii="Cambria Math" w:hAnsi="Cambria Math" w:cs="Times New Roman"/>
                      <w:sz w:val="22"/>
                      <w:szCs w:val="22"/>
                    </w:rPr>
                    <m:t>2</m:t>
                  </m:r>
                </m:sub>
              </m:sSub>
              <m:r>
                <w:rPr>
                  <w:rFonts w:ascii="Cambria Math" w:hAnsi="Cambria Math" w:cs="Times New Roman"/>
                  <w:sz w:val="22"/>
                  <w:szCs w:val="22"/>
                </w:rPr>
                <m:t>+</m:t>
              </m:r>
              <m:sSub>
                <m:sSubPr>
                  <m:ctrlPr>
                    <w:rPr>
                      <w:rFonts w:ascii="Cambria Math" w:hAnsi="Cambria Math" w:cs="Times New Roman"/>
                      <w:i/>
                      <w:sz w:val="22"/>
                      <w:szCs w:val="22"/>
                    </w:rPr>
                  </m:ctrlPr>
                </m:sSubPr>
                <m:e>
                  <m:d>
                    <m:dPr>
                      <m:ctrlPr>
                        <w:rPr>
                          <w:rFonts w:ascii="Cambria Math" w:hAnsi="Cambria Math" w:cs="Times New Roman"/>
                          <w:i/>
                          <w:sz w:val="22"/>
                          <w:szCs w:val="22"/>
                        </w:rPr>
                      </m:ctrlPr>
                    </m:dPr>
                    <m:e>
                      <m:f>
                        <m:fPr>
                          <m:ctrlPr>
                            <w:rPr>
                              <w:rFonts w:ascii="Cambria Math" w:hAnsi="Cambria Math" w:cs="Times New Roman"/>
                              <w:i/>
                              <w:sz w:val="22"/>
                              <w:szCs w:val="22"/>
                            </w:rPr>
                          </m:ctrlPr>
                        </m:fPr>
                        <m:num>
                          <m:r>
                            <w:rPr>
                              <w:rFonts w:ascii="Cambria Math" w:hAnsi="Cambria Math" w:cs="Times New Roman"/>
                              <w:sz w:val="22"/>
                              <w:szCs w:val="22"/>
                            </w:rPr>
                            <m:t>gds</m:t>
                          </m:r>
                        </m:num>
                        <m:den>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m:t>
                              </m:r>
                            </m:sub>
                          </m:sSub>
                        </m:den>
                      </m:f>
                    </m:e>
                  </m:d>
                </m:e>
                <m:sub>
                  <m:r>
                    <w:rPr>
                      <w:rFonts w:ascii="Cambria Math" w:hAnsi="Cambria Math" w:cs="Times New Roman"/>
                      <w:sz w:val="22"/>
                      <w:szCs w:val="22"/>
                    </w:rPr>
                    <m:t>22</m:t>
                  </m:r>
                </m:sub>
              </m:sSub>
            </m:den>
          </m:f>
        </m:oMath>
      </m:oMathPara>
    </w:p>
    <w:p w14:paraId="401F8ED1" w14:textId="67B4DF65" w:rsidR="00E14522" w:rsidRDefault="00E14522" w:rsidP="007E4045">
      <w:pPr>
        <w:spacing w:after="160" w:line="360" w:lineRule="auto"/>
        <w:ind w:firstLine="720"/>
        <w:jc w:val="both"/>
        <w:rPr>
          <w:rFonts w:ascii="Times New Roman" w:hAnsi="Times New Roman" w:cs="Times New Roman"/>
          <w:sz w:val="22"/>
          <w:szCs w:val="22"/>
        </w:rPr>
      </w:pPr>
    </w:p>
    <w:p w14:paraId="20EB08D3" w14:textId="2349B7AF" w:rsidR="00AD392F" w:rsidRDefault="00AD392F" w:rsidP="007E4045">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 xml:space="preserve">That being known, the nested for loops in lines 185-217 follow the exact same logic as the ones in lines 128-161. </w:t>
      </w:r>
    </w:p>
    <w:p w14:paraId="5E187B88" w14:textId="13F3902F" w:rsidR="00AD392F" w:rsidRDefault="00AD392F" w:rsidP="007E4045">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 xml:space="preserve">The final step of this MATLAB script </w:t>
      </w:r>
      <w:r w:rsidR="00AF567B">
        <w:rPr>
          <w:rFonts w:ascii="Times New Roman" w:hAnsi="Times New Roman" w:cs="Times New Roman"/>
          <w:sz w:val="22"/>
          <w:szCs w:val="22"/>
        </w:rPr>
        <w:t xml:space="preserve">is to compute the minimum possible bias current given the maximum current mirror ratio that was constrained. </w:t>
      </w:r>
      <w:r w:rsidR="00281DD6">
        <w:rPr>
          <w:rFonts w:ascii="Times New Roman" w:hAnsi="Times New Roman" w:cs="Times New Roman"/>
          <w:sz w:val="22"/>
          <w:szCs w:val="22"/>
        </w:rPr>
        <w:t xml:space="preserve">I did that in line 220, where I took the maximum current branch, which was either the tail current of stage 1 (equal to 2 times </w:t>
      </w:r>
      <m:oMath>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D1</m:t>
            </m:r>
          </m:sub>
        </m:sSub>
      </m:oMath>
      <w:r w:rsidR="00281DD6">
        <w:rPr>
          <w:rFonts w:ascii="Times New Roman" w:hAnsi="Times New Roman" w:cs="Times New Roman"/>
          <w:sz w:val="22"/>
          <w:szCs w:val="22"/>
        </w:rPr>
        <w:t xml:space="preserve">) or one of the branches of the differential common source amplifier of stage </w:t>
      </w:r>
      <w:proofErr w:type="gramStart"/>
      <w:r w:rsidR="00281DD6">
        <w:rPr>
          <w:rFonts w:ascii="Times New Roman" w:hAnsi="Times New Roman" w:cs="Times New Roman"/>
          <w:sz w:val="22"/>
          <w:szCs w:val="22"/>
        </w:rPr>
        <w:t>2, and</w:t>
      </w:r>
      <w:proofErr w:type="gramEnd"/>
      <w:r w:rsidR="00281DD6">
        <w:rPr>
          <w:rFonts w:ascii="Times New Roman" w:hAnsi="Times New Roman" w:cs="Times New Roman"/>
          <w:sz w:val="22"/>
          <w:szCs w:val="22"/>
        </w:rPr>
        <w:t xml:space="preserve"> divided it by the maximum current mirror ratio of 20. </w:t>
      </w:r>
    </w:p>
    <w:p w14:paraId="01EF27CE" w14:textId="541D6B8A" w:rsidR="00281DD6" w:rsidRDefault="00281DD6" w:rsidP="007E4045">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Lines 229-269 are just used to print out results of importance for the overall ease of use of the script.</w:t>
      </w:r>
    </w:p>
    <w:p w14:paraId="07B38193" w14:textId="3851DDE9" w:rsidR="004D3DFA" w:rsidRDefault="004D3DFA" w:rsidP="007E4045">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t>Figure A</w:t>
      </w:r>
      <w:r w:rsidR="00C921C5">
        <w:rPr>
          <w:rFonts w:ascii="Times New Roman" w:hAnsi="Times New Roman" w:cs="Times New Roman"/>
          <w:sz w:val="22"/>
          <w:szCs w:val="22"/>
        </w:rPr>
        <w:t>3</w:t>
      </w:r>
      <w:r>
        <w:rPr>
          <w:rFonts w:ascii="Times New Roman" w:hAnsi="Times New Roman" w:cs="Times New Roman"/>
          <w:sz w:val="22"/>
          <w:szCs w:val="22"/>
        </w:rPr>
        <w:t xml:space="preserve"> in appendix A shows another MATLAB script that was used to iterate the main script through values of x</w:t>
      </w:r>
      <w:r>
        <w:rPr>
          <w:rFonts w:ascii="Times New Roman" w:hAnsi="Times New Roman" w:cs="Times New Roman"/>
          <w:sz w:val="22"/>
          <w:szCs w:val="22"/>
          <w:vertAlign w:val="subscript"/>
        </w:rPr>
        <w:t>2</w:t>
      </w:r>
      <w:r>
        <w:rPr>
          <w:rFonts w:ascii="Times New Roman" w:hAnsi="Times New Roman" w:cs="Times New Roman"/>
          <w:sz w:val="22"/>
          <w:szCs w:val="22"/>
        </w:rPr>
        <w:t xml:space="preserve"> and </w:t>
      </w:r>
      <m:oMath>
        <m:r>
          <w:rPr>
            <w:rFonts w:ascii="Cambria Math" w:hAnsi="Cambria Math" w:cs="Times New Roman"/>
            <w:sz w:val="22"/>
            <w:szCs w:val="22"/>
          </w:rPr>
          <m:t>β</m:t>
        </m:r>
      </m:oMath>
      <w:r>
        <w:rPr>
          <w:rFonts w:ascii="Times New Roman" w:hAnsi="Times New Roman" w:cs="Times New Roman"/>
          <w:sz w:val="22"/>
          <w:szCs w:val="22"/>
        </w:rPr>
        <w:t xml:space="preserve">, the two principal design knobs. Line 21 shows “parfor”, which is a for loop that enables parallel computations to greatly reduce </w:t>
      </w:r>
      <w:r w:rsidR="00955642">
        <w:rPr>
          <w:rFonts w:ascii="Times New Roman" w:hAnsi="Times New Roman" w:cs="Times New Roman"/>
          <w:sz w:val="22"/>
          <w:szCs w:val="22"/>
        </w:rPr>
        <w:t>the overall computing time. In line 22, “beta_x2_function” refers to a function that uses the same code as the main design script described above. To finish, lines 25-27 are used to output a 3-dimensional surface plot of the computations. That surface plot is displayed below Figure A2, with the optimal value of x</w:t>
      </w:r>
      <w:r w:rsidR="00955642">
        <w:rPr>
          <w:rFonts w:ascii="Times New Roman" w:hAnsi="Times New Roman" w:cs="Times New Roman"/>
          <w:sz w:val="22"/>
          <w:szCs w:val="22"/>
          <w:vertAlign w:val="subscript"/>
        </w:rPr>
        <w:t>2</w:t>
      </w:r>
      <w:r w:rsidR="00955642">
        <w:rPr>
          <w:rFonts w:ascii="Times New Roman" w:hAnsi="Times New Roman" w:cs="Times New Roman"/>
          <w:sz w:val="22"/>
          <w:szCs w:val="22"/>
        </w:rPr>
        <w:t xml:space="preserve"> and </w:t>
      </w:r>
      <m:oMath>
        <m:r>
          <w:rPr>
            <w:rFonts w:ascii="Cambria Math" w:hAnsi="Cambria Math" w:cs="Times New Roman"/>
            <w:sz w:val="22"/>
            <w:szCs w:val="22"/>
          </w:rPr>
          <m:t>β</m:t>
        </m:r>
      </m:oMath>
      <w:r w:rsidR="00955642">
        <w:rPr>
          <w:rFonts w:ascii="Times New Roman" w:hAnsi="Times New Roman" w:cs="Times New Roman"/>
          <w:sz w:val="22"/>
          <w:szCs w:val="22"/>
        </w:rPr>
        <w:t xml:space="preserve"> that provide the lowest total current consumption </w:t>
      </w:r>
      <w:r w:rsidR="007A3B6A">
        <w:rPr>
          <w:rFonts w:ascii="Times New Roman" w:hAnsi="Times New Roman" w:cs="Times New Roman"/>
          <w:sz w:val="22"/>
          <w:szCs w:val="22"/>
        </w:rPr>
        <w:t xml:space="preserve">in the two stages </w:t>
      </w:r>
      <w:r w:rsidR="00955642">
        <w:rPr>
          <w:rFonts w:ascii="Times New Roman" w:hAnsi="Times New Roman" w:cs="Times New Roman"/>
          <w:sz w:val="22"/>
          <w:szCs w:val="22"/>
        </w:rPr>
        <w:t>of the OTA. Those values of x</w:t>
      </w:r>
      <w:r w:rsidR="00955642">
        <w:rPr>
          <w:rFonts w:ascii="Times New Roman" w:hAnsi="Times New Roman" w:cs="Times New Roman"/>
          <w:sz w:val="22"/>
          <w:szCs w:val="22"/>
          <w:vertAlign w:val="subscript"/>
        </w:rPr>
        <w:t>2</w:t>
      </w:r>
      <w:r w:rsidR="00955642">
        <w:rPr>
          <w:rFonts w:ascii="Times New Roman" w:hAnsi="Times New Roman" w:cs="Times New Roman"/>
          <w:sz w:val="22"/>
          <w:szCs w:val="22"/>
        </w:rPr>
        <w:t xml:space="preserve"> and </w:t>
      </w:r>
      <m:oMath>
        <m:r>
          <w:rPr>
            <w:rFonts w:ascii="Cambria Math" w:hAnsi="Cambria Math" w:cs="Times New Roman"/>
            <w:sz w:val="22"/>
            <w:szCs w:val="22"/>
          </w:rPr>
          <m:t>β</m:t>
        </m:r>
      </m:oMath>
      <w:r w:rsidR="00955642">
        <w:rPr>
          <w:rFonts w:ascii="Times New Roman" w:hAnsi="Times New Roman" w:cs="Times New Roman"/>
          <w:sz w:val="22"/>
          <w:szCs w:val="22"/>
        </w:rPr>
        <w:t xml:space="preserve"> were used </w:t>
      </w:r>
      <w:r w:rsidR="007A3B6A">
        <w:rPr>
          <w:rFonts w:ascii="Times New Roman" w:hAnsi="Times New Roman" w:cs="Times New Roman"/>
          <w:sz w:val="22"/>
          <w:szCs w:val="22"/>
        </w:rPr>
        <w:t xml:space="preserve">in the main script </w:t>
      </w:r>
      <w:r w:rsidR="00955642">
        <w:rPr>
          <w:rFonts w:ascii="Times New Roman" w:hAnsi="Times New Roman" w:cs="Times New Roman"/>
          <w:sz w:val="22"/>
          <w:szCs w:val="22"/>
        </w:rPr>
        <w:t xml:space="preserve">to </w:t>
      </w:r>
      <w:r w:rsidR="007A3B6A">
        <w:rPr>
          <w:rFonts w:ascii="Times New Roman" w:hAnsi="Times New Roman" w:cs="Times New Roman"/>
          <w:sz w:val="22"/>
          <w:szCs w:val="22"/>
        </w:rPr>
        <w:t>extract</w:t>
      </w:r>
      <w:r w:rsidR="00955642">
        <w:rPr>
          <w:rFonts w:ascii="Times New Roman" w:hAnsi="Times New Roman" w:cs="Times New Roman"/>
          <w:sz w:val="22"/>
          <w:szCs w:val="22"/>
        </w:rPr>
        <w:t xml:space="preserve"> the parameters of the transistors.</w:t>
      </w:r>
    </w:p>
    <w:p w14:paraId="4CB1D6B8" w14:textId="74646594" w:rsidR="00FA299A" w:rsidRPr="00955642" w:rsidRDefault="00FA299A" w:rsidP="007E4045">
      <w:pPr>
        <w:spacing w:after="160" w:line="360" w:lineRule="auto"/>
        <w:ind w:firstLine="720"/>
        <w:jc w:val="both"/>
        <w:rPr>
          <w:rFonts w:ascii="Times New Roman" w:hAnsi="Times New Roman" w:cs="Times New Roman"/>
          <w:sz w:val="22"/>
          <w:szCs w:val="22"/>
        </w:rPr>
      </w:pPr>
      <w:r>
        <w:rPr>
          <w:rFonts w:ascii="Times New Roman" w:hAnsi="Times New Roman" w:cs="Times New Roman"/>
          <w:sz w:val="22"/>
          <w:szCs w:val="22"/>
        </w:rPr>
        <w:lastRenderedPageBreak/>
        <w:t xml:space="preserve">The parameter values obtained in MATLAB compare well with those obtained in Cadence. The MATLAB predicted total current consumption for the two stages (excluding the current needed for the biasing circuit) was 340.0 </w:t>
      </w:r>
      <w:r>
        <w:rPr>
          <w:rFonts w:ascii="Times New Roman" w:hAnsi="Times New Roman" w:cs="Times New Roman"/>
          <w:sz w:val="22"/>
          <w:szCs w:val="22"/>
        </w:rPr>
        <w:sym w:font="Symbol" w:char="F06D"/>
      </w:r>
      <w:r>
        <w:rPr>
          <w:rFonts w:ascii="Times New Roman" w:hAnsi="Times New Roman" w:cs="Times New Roman"/>
          <w:sz w:val="22"/>
          <w:szCs w:val="22"/>
        </w:rPr>
        <w:t xml:space="preserve">A, and that simulated in Cadence was 336.4 </w:t>
      </w:r>
      <w:r>
        <w:rPr>
          <w:rFonts w:ascii="Times New Roman" w:hAnsi="Times New Roman" w:cs="Times New Roman"/>
          <w:sz w:val="22"/>
          <w:szCs w:val="22"/>
        </w:rPr>
        <w:sym w:font="Symbol" w:char="F06D"/>
      </w:r>
      <w:r>
        <w:rPr>
          <w:rFonts w:ascii="Times New Roman" w:hAnsi="Times New Roman" w:cs="Times New Roman"/>
          <w:sz w:val="22"/>
          <w:szCs w:val="22"/>
        </w:rPr>
        <w:t>A, which is only 1.06% off from the calculated value. I am extremely pleased with</w:t>
      </w:r>
      <w:r w:rsidR="00074083">
        <w:rPr>
          <w:rFonts w:ascii="Times New Roman" w:hAnsi="Times New Roman" w:cs="Times New Roman"/>
          <w:sz w:val="22"/>
          <w:szCs w:val="22"/>
        </w:rPr>
        <w:t xml:space="preserve"> the accuracy of</w:t>
      </w:r>
      <w:r>
        <w:rPr>
          <w:rFonts w:ascii="Times New Roman" w:hAnsi="Times New Roman" w:cs="Times New Roman"/>
          <w:sz w:val="22"/>
          <w:szCs w:val="22"/>
        </w:rPr>
        <w:t xml:space="preserve"> this result.</w:t>
      </w:r>
      <w:r w:rsidR="00C921C5">
        <w:rPr>
          <w:rFonts w:ascii="Times New Roman" w:hAnsi="Times New Roman" w:cs="Times New Roman"/>
          <w:sz w:val="22"/>
          <w:szCs w:val="22"/>
        </w:rPr>
        <w:t xml:space="preserve"> </w:t>
      </w:r>
      <w:r w:rsidR="007A3B6A">
        <w:rPr>
          <w:rFonts w:ascii="Times New Roman" w:hAnsi="Times New Roman" w:cs="Times New Roman"/>
          <w:sz w:val="22"/>
          <w:szCs w:val="22"/>
        </w:rPr>
        <w:t>Additionally, I accounted for a phase margin of 72 degrees, and the simulated phase margin was 67.79 degrees, thus yielding a percentage difference of 5.85%.</w:t>
      </w:r>
      <w:r w:rsidR="00074083">
        <w:rPr>
          <w:rFonts w:ascii="Times New Roman" w:hAnsi="Times New Roman" w:cs="Times New Roman"/>
          <w:sz w:val="22"/>
          <w:szCs w:val="22"/>
        </w:rPr>
        <w:t xml:space="preserve"> That result is acceptable as well.</w:t>
      </w:r>
      <w:bookmarkStart w:id="0" w:name="_GoBack"/>
      <w:bookmarkEnd w:id="0"/>
      <w:r w:rsidR="007A3B6A">
        <w:rPr>
          <w:rFonts w:ascii="Times New Roman" w:hAnsi="Times New Roman" w:cs="Times New Roman"/>
          <w:sz w:val="22"/>
          <w:szCs w:val="22"/>
        </w:rPr>
        <w:t xml:space="preserve"> </w:t>
      </w:r>
      <w:r w:rsidR="00C921C5">
        <w:rPr>
          <w:rFonts w:ascii="Times New Roman" w:hAnsi="Times New Roman" w:cs="Times New Roman"/>
          <w:sz w:val="22"/>
          <w:szCs w:val="22"/>
        </w:rPr>
        <w:t>The rest of the</w:t>
      </w:r>
      <w:r w:rsidR="004A7F26">
        <w:rPr>
          <w:rFonts w:ascii="Times New Roman" w:hAnsi="Times New Roman" w:cs="Times New Roman"/>
          <w:sz w:val="22"/>
          <w:szCs w:val="22"/>
        </w:rPr>
        <w:t xml:space="preserve"> important</w:t>
      </w:r>
      <w:r w:rsidR="00C921C5">
        <w:rPr>
          <w:rFonts w:ascii="Times New Roman" w:hAnsi="Times New Roman" w:cs="Times New Roman"/>
          <w:sz w:val="22"/>
          <w:szCs w:val="22"/>
        </w:rPr>
        <w:t xml:space="preserve"> </w:t>
      </w:r>
      <w:r w:rsidR="00053EDC">
        <w:rPr>
          <w:rFonts w:ascii="Times New Roman" w:hAnsi="Times New Roman" w:cs="Times New Roman"/>
          <w:sz w:val="22"/>
          <w:szCs w:val="22"/>
        </w:rPr>
        <w:t xml:space="preserve">calculated parameters </w:t>
      </w:r>
      <w:r w:rsidR="004A7F26">
        <w:rPr>
          <w:rFonts w:ascii="Times New Roman" w:hAnsi="Times New Roman" w:cs="Times New Roman"/>
          <w:sz w:val="22"/>
          <w:szCs w:val="22"/>
        </w:rPr>
        <w:t xml:space="preserve">printed out in Figure A2 </w:t>
      </w:r>
      <w:r w:rsidR="00053EDC">
        <w:rPr>
          <w:rFonts w:ascii="Times New Roman" w:hAnsi="Times New Roman" w:cs="Times New Roman"/>
          <w:sz w:val="22"/>
          <w:szCs w:val="22"/>
        </w:rPr>
        <w:t xml:space="preserve">can be compared </w:t>
      </w:r>
      <w:r w:rsidR="004A7F26">
        <w:rPr>
          <w:rFonts w:ascii="Times New Roman" w:hAnsi="Times New Roman" w:cs="Times New Roman"/>
          <w:sz w:val="22"/>
          <w:szCs w:val="22"/>
        </w:rPr>
        <w:t>with</w:t>
      </w:r>
      <w:r w:rsidR="00053EDC">
        <w:rPr>
          <w:rFonts w:ascii="Times New Roman" w:hAnsi="Times New Roman" w:cs="Times New Roman"/>
          <w:sz w:val="22"/>
          <w:szCs w:val="22"/>
        </w:rPr>
        <w:t xml:space="preserve"> the 2</w:t>
      </w:r>
      <w:r w:rsidR="00053EDC" w:rsidRPr="00053EDC">
        <w:rPr>
          <w:rFonts w:ascii="Times New Roman" w:hAnsi="Times New Roman" w:cs="Times New Roman"/>
          <w:sz w:val="22"/>
          <w:szCs w:val="22"/>
          <w:vertAlign w:val="superscript"/>
        </w:rPr>
        <w:t>nd</w:t>
      </w:r>
      <w:r w:rsidR="00053EDC">
        <w:rPr>
          <w:rFonts w:ascii="Times New Roman" w:hAnsi="Times New Roman" w:cs="Times New Roman"/>
          <w:sz w:val="22"/>
          <w:szCs w:val="22"/>
        </w:rPr>
        <w:t xml:space="preserve"> circuit schematic</w:t>
      </w:r>
      <w:r w:rsidR="004A7F26">
        <w:rPr>
          <w:rFonts w:ascii="Times New Roman" w:hAnsi="Times New Roman" w:cs="Times New Roman"/>
          <w:sz w:val="22"/>
          <w:szCs w:val="22"/>
        </w:rPr>
        <w:t>, but overall, all are in agreement.</w:t>
      </w:r>
    </w:p>
    <w:p w14:paraId="7704F11D" w14:textId="116BC061" w:rsidR="00882393" w:rsidRDefault="000B1964" w:rsidP="006227C4">
      <w:pPr>
        <w:spacing w:after="160" w:line="259" w:lineRule="auto"/>
        <w:jc w:val="center"/>
        <w:rPr>
          <w:rFonts w:ascii="Times New Roman" w:hAnsi="Times New Roman" w:cs="Times New Roman"/>
          <w:sz w:val="22"/>
          <w:szCs w:val="22"/>
          <w:vertAlign w:val="subscript"/>
        </w:rPr>
      </w:pPr>
      <w:r>
        <w:rPr>
          <w:rFonts w:ascii="Times New Roman" w:hAnsi="Times New Roman" w:cs="Times New Roman"/>
          <w:noProof/>
          <w:sz w:val="22"/>
          <w:szCs w:val="22"/>
        </w:rPr>
        <w:lastRenderedPageBreak/>
        <w:drawing>
          <wp:inline distT="0" distB="0" distL="0" distR="0" wp14:anchorId="6AB0C017" wp14:editId="032E9F45">
            <wp:extent cx="8471167" cy="4652806"/>
            <wp:effectExtent l="4127" t="0" r="4128" b="4127"/>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_6_Schematic.tiff"/>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8492555" cy="4664553"/>
                    </a:xfrm>
                    <a:prstGeom prst="rect">
                      <a:avLst/>
                    </a:prstGeom>
                  </pic:spPr>
                </pic:pic>
              </a:graphicData>
            </a:graphic>
          </wp:inline>
        </w:drawing>
      </w:r>
      <w:r w:rsidR="00882393">
        <w:rPr>
          <w:rFonts w:ascii="Times New Roman" w:hAnsi="Times New Roman" w:cs="Times New Roman"/>
          <w:sz w:val="22"/>
          <w:szCs w:val="22"/>
          <w:vertAlign w:val="subscript"/>
        </w:rPr>
        <w:br w:type="page"/>
      </w:r>
      <w:r w:rsidR="00882393">
        <w:rPr>
          <w:rFonts w:ascii="Times New Roman" w:hAnsi="Times New Roman" w:cs="Times New Roman"/>
          <w:noProof/>
          <w:sz w:val="22"/>
          <w:szCs w:val="22"/>
          <w:vertAlign w:val="subscript"/>
        </w:rPr>
        <w:lastRenderedPageBreak/>
        <w:drawing>
          <wp:inline distT="0" distB="0" distL="0" distR="0" wp14:anchorId="599EBC06" wp14:editId="7B734D5C">
            <wp:extent cx="8450618" cy="4641519"/>
            <wp:effectExtent l="0" t="318"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_7_Schematic.tiff"/>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8470543" cy="4652463"/>
                    </a:xfrm>
                    <a:prstGeom prst="rect">
                      <a:avLst/>
                    </a:prstGeom>
                  </pic:spPr>
                </pic:pic>
              </a:graphicData>
            </a:graphic>
          </wp:inline>
        </w:drawing>
      </w:r>
    </w:p>
    <w:p w14:paraId="6DC009C0" w14:textId="727351DD" w:rsidR="00100A4D" w:rsidRPr="00EF5767" w:rsidRDefault="00EF5767" w:rsidP="006227C4">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lastRenderedPageBreak/>
        <w:t>Table annotating the gm/I</w:t>
      </w:r>
      <w:r>
        <w:rPr>
          <w:rFonts w:ascii="Times New Roman" w:hAnsi="Times New Roman" w:cs="Times New Roman"/>
          <w:b/>
          <w:sz w:val="22"/>
          <w:szCs w:val="22"/>
          <w:vertAlign w:val="subscript"/>
        </w:rPr>
        <w:t>D</w:t>
      </w:r>
      <w:r>
        <w:rPr>
          <w:rFonts w:ascii="Times New Roman" w:hAnsi="Times New Roman" w:cs="Times New Roman"/>
          <w:b/>
          <w:sz w:val="22"/>
          <w:szCs w:val="22"/>
        </w:rPr>
        <w:t xml:space="preserve"> of the transistors in the schematic above</w:t>
      </w:r>
    </w:p>
    <w:tbl>
      <w:tblPr>
        <w:tblStyle w:val="TableGrid"/>
        <w:tblW w:w="0" w:type="auto"/>
        <w:tblLook w:val="04A0" w:firstRow="1" w:lastRow="0" w:firstColumn="1" w:lastColumn="0" w:noHBand="0" w:noVBand="1"/>
      </w:tblPr>
      <w:tblGrid>
        <w:gridCol w:w="4675"/>
        <w:gridCol w:w="4675"/>
      </w:tblGrid>
      <w:tr w:rsidR="001D0259" w14:paraId="71F4F2D6" w14:textId="77777777" w:rsidTr="001D0259">
        <w:tc>
          <w:tcPr>
            <w:tcW w:w="4675" w:type="dxa"/>
          </w:tcPr>
          <w:p w14:paraId="1F1E48CD" w14:textId="7558639C" w:rsidR="001D0259" w:rsidRDefault="001D0259"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Transistor</w:t>
            </w:r>
          </w:p>
        </w:tc>
        <w:tc>
          <w:tcPr>
            <w:tcW w:w="4675" w:type="dxa"/>
          </w:tcPr>
          <w:p w14:paraId="67DBAFD2" w14:textId="245BE8AA" w:rsidR="001D0259" w:rsidRDefault="00E244E0" w:rsidP="006227C4">
            <w:pPr>
              <w:spacing w:after="160" w:line="259" w:lineRule="auto"/>
              <w:jc w:val="center"/>
              <w:rPr>
                <w:rFonts w:ascii="Times New Roman" w:hAnsi="Times New Roman" w:cs="Times New Roman"/>
                <w:sz w:val="22"/>
                <w:szCs w:val="22"/>
              </w:rPr>
            </w:pPr>
            <m:oMath>
              <m:f>
                <m:fPr>
                  <m:type m:val="lin"/>
                  <m:ctrlPr>
                    <w:rPr>
                      <w:rFonts w:ascii="Cambria Math" w:hAnsi="Cambria Math" w:cs="Times New Roman"/>
                      <w:i/>
                      <w:sz w:val="22"/>
                      <w:szCs w:val="22"/>
                    </w:rPr>
                  </m:ctrlPr>
                </m:fPr>
                <m:num>
                  <m:r>
                    <w:rPr>
                      <w:rFonts w:ascii="Cambria Math" w:hAnsi="Cambria Math" w:cs="Times New Roman"/>
                      <w:sz w:val="22"/>
                      <w:szCs w:val="22"/>
                    </w:rPr>
                    <m:t>gm</m:t>
                  </m:r>
                </m:num>
                <m:den>
                  <m:sSub>
                    <m:sSubPr>
                      <m:ctrlPr>
                        <w:rPr>
                          <w:rFonts w:ascii="Cambria Math" w:hAnsi="Cambria Math" w:cs="Times New Roman"/>
                          <w:i/>
                          <w:sz w:val="22"/>
                          <w:szCs w:val="22"/>
                        </w:rPr>
                      </m:ctrlPr>
                    </m:sSubPr>
                    <m:e>
                      <m:r>
                        <w:rPr>
                          <w:rFonts w:ascii="Cambria Math" w:hAnsi="Cambria Math" w:cs="Times New Roman"/>
                          <w:sz w:val="22"/>
                          <w:szCs w:val="22"/>
                        </w:rPr>
                        <m:t>I</m:t>
                      </m:r>
                    </m:e>
                    <m:sub>
                      <m:r>
                        <w:rPr>
                          <w:rFonts w:ascii="Cambria Math" w:hAnsi="Cambria Math" w:cs="Times New Roman"/>
                          <w:sz w:val="22"/>
                          <w:szCs w:val="22"/>
                        </w:rPr>
                        <m:t>D</m:t>
                      </m:r>
                    </m:sub>
                  </m:sSub>
                </m:den>
              </m:f>
            </m:oMath>
            <w:r w:rsidR="009E1E5E">
              <w:rPr>
                <w:rFonts w:ascii="Times New Roman" w:hAnsi="Times New Roman" w:cs="Times New Roman"/>
                <w:sz w:val="22"/>
                <w:szCs w:val="22"/>
              </w:rPr>
              <w:t xml:space="preserve"> (S/A)</w:t>
            </w:r>
          </w:p>
        </w:tc>
      </w:tr>
      <w:tr w:rsidR="001D0259" w14:paraId="24BAB239" w14:textId="77777777" w:rsidTr="001D0259">
        <w:tc>
          <w:tcPr>
            <w:tcW w:w="4675" w:type="dxa"/>
          </w:tcPr>
          <w:p w14:paraId="5D14FCFE" w14:textId="29EEE49A"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M16</w:t>
            </w:r>
          </w:p>
        </w:tc>
        <w:tc>
          <w:tcPr>
            <w:tcW w:w="4675" w:type="dxa"/>
          </w:tcPr>
          <w:p w14:paraId="093A82DB" w14:textId="78C212A0"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13.78</w:t>
            </w:r>
          </w:p>
        </w:tc>
      </w:tr>
      <w:tr w:rsidR="001D0259" w14:paraId="1F836C1B" w14:textId="77777777" w:rsidTr="001D0259">
        <w:tc>
          <w:tcPr>
            <w:tcW w:w="4675" w:type="dxa"/>
          </w:tcPr>
          <w:p w14:paraId="2954040F" w14:textId="1D47A8D9"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M21</w:t>
            </w:r>
          </w:p>
        </w:tc>
        <w:tc>
          <w:tcPr>
            <w:tcW w:w="4675" w:type="dxa"/>
          </w:tcPr>
          <w:p w14:paraId="172C74A4" w14:textId="1FFC379B"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13.58</w:t>
            </w:r>
          </w:p>
        </w:tc>
      </w:tr>
      <w:tr w:rsidR="001D0259" w14:paraId="3217A5B7" w14:textId="77777777" w:rsidTr="001D0259">
        <w:tc>
          <w:tcPr>
            <w:tcW w:w="4675" w:type="dxa"/>
          </w:tcPr>
          <w:p w14:paraId="0FD707F3" w14:textId="74CF0EB8"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M17</w:t>
            </w:r>
          </w:p>
        </w:tc>
        <w:tc>
          <w:tcPr>
            <w:tcW w:w="4675" w:type="dxa"/>
          </w:tcPr>
          <w:p w14:paraId="4758BB56" w14:textId="6B2A9C26"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13.73</w:t>
            </w:r>
          </w:p>
        </w:tc>
      </w:tr>
      <w:tr w:rsidR="001D0259" w14:paraId="080C5EC7" w14:textId="77777777" w:rsidTr="001D0259">
        <w:tc>
          <w:tcPr>
            <w:tcW w:w="4675" w:type="dxa"/>
          </w:tcPr>
          <w:p w14:paraId="503D1E4B" w14:textId="4FBD3411"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M37</w:t>
            </w:r>
          </w:p>
        </w:tc>
        <w:tc>
          <w:tcPr>
            <w:tcW w:w="4675" w:type="dxa"/>
          </w:tcPr>
          <w:p w14:paraId="53C001A8" w14:textId="46E7762D"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2.67</w:t>
            </w:r>
          </w:p>
        </w:tc>
      </w:tr>
      <w:tr w:rsidR="001D0259" w14:paraId="10F9192C" w14:textId="77777777" w:rsidTr="001D0259">
        <w:tc>
          <w:tcPr>
            <w:tcW w:w="4675" w:type="dxa"/>
          </w:tcPr>
          <w:p w14:paraId="5D9CBC7A" w14:textId="6099BDD1"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M18</w:t>
            </w:r>
          </w:p>
        </w:tc>
        <w:tc>
          <w:tcPr>
            <w:tcW w:w="4675" w:type="dxa"/>
          </w:tcPr>
          <w:p w14:paraId="60F77966" w14:textId="19B68661"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13.78</w:t>
            </w:r>
          </w:p>
        </w:tc>
      </w:tr>
      <w:tr w:rsidR="001D0259" w14:paraId="6B85EE84" w14:textId="77777777" w:rsidTr="001D0259">
        <w:tc>
          <w:tcPr>
            <w:tcW w:w="4675" w:type="dxa"/>
          </w:tcPr>
          <w:p w14:paraId="3F475BAA" w14:textId="68573C08"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M20</w:t>
            </w:r>
          </w:p>
        </w:tc>
        <w:tc>
          <w:tcPr>
            <w:tcW w:w="4675" w:type="dxa"/>
          </w:tcPr>
          <w:p w14:paraId="2F9468D1" w14:textId="2841B047"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13.59</w:t>
            </w:r>
          </w:p>
        </w:tc>
      </w:tr>
      <w:tr w:rsidR="001D0259" w14:paraId="49EA303C" w14:textId="77777777" w:rsidTr="001D0259">
        <w:tc>
          <w:tcPr>
            <w:tcW w:w="4675" w:type="dxa"/>
          </w:tcPr>
          <w:p w14:paraId="0C1C40EE" w14:textId="3B89231F"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M27</w:t>
            </w:r>
          </w:p>
        </w:tc>
        <w:tc>
          <w:tcPr>
            <w:tcW w:w="4675" w:type="dxa"/>
          </w:tcPr>
          <w:p w14:paraId="32F3B16B" w14:textId="3041735E"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20.89</w:t>
            </w:r>
          </w:p>
        </w:tc>
      </w:tr>
      <w:tr w:rsidR="001D0259" w14:paraId="2F1E8B93" w14:textId="77777777" w:rsidTr="001D0259">
        <w:tc>
          <w:tcPr>
            <w:tcW w:w="4675" w:type="dxa"/>
          </w:tcPr>
          <w:p w14:paraId="384949E2" w14:textId="0A9330FD"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M28</w:t>
            </w:r>
          </w:p>
        </w:tc>
        <w:tc>
          <w:tcPr>
            <w:tcW w:w="4675" w:type="dxa"/>
          </w:tcPr>
          <w:p w14:paraId="6EA44601" w14:textId="0139F03A"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22.51</w:t>
            </w:r>
          </w:p>
        </w:tc>
      </w:tr>
      <w:tr w:rsidR="001D0259" w14:paraId="47DB3BFE" w14:textId="77777777" w:rsidTr="001D0259">
        <w:tc>
          <w:tcPr>
            <w:tcW w:w="4675" w:type="dxa"/>
          </w:tcPr>
          <w:p w14:paraId="41DD5FF1" w14:textId="3B0C11B2"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M29</w:t>
            </w:r>
          </w:p>
        </w:tc>
        <w:tc>
          <w:tcPr>
            <w:tcW w:w="4675" w:type="dxa"/>
          </w:tcPr>
          <w:p w14:paraId="64B67CB6" w14:textId="4C02FC8F"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23.67</w:t>
            </w:r>
          </w:p>
        </w:tc>
      </w:tr>
      <w:tr w:rsidR="001D0259" w14:paraId="70868AC6" w14:textId="77777777" w:rsidTr="001D0259">
        <w:tc>
          <w:tcPr>
            <w:tcW w:w="4675" w:type="dxa"/>
          </w:tcPr>
          <w:p w14:paraId="40994C00" w14:textId="46A8F89A"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M1</w:t>
            </w:r>
          </w:p>
        </w:tc>
        <w:tc>
          <w:tcPr>
            <w:tcW w:w="4675" w:type="dxa"/>
          </w:tcPr>
          <w:p w14:paraId="540575D7" w14:textId="03B36CF0"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18.69</w:t>
            </w:r>
          </w:p>
        </w:tc>
      </w:tr>
      <w:tr w:rsidR="001D0259" w14:paraId="3995E42C" w14:textId="77777777" w:rsidTr="001D0259">
        <w:tc>
          <w:tcPr>
            <w:tcW w:w="4675" w:type="dxa"/>
          </w:tcPr>
          <w:p w14:paraId="7486CDAE" w14:textId="0CC7319A"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M2</w:t>
            </w:r>
          </w:p>
        </w:tc>
        <w:tc>
          <w:tcPr>
            <w:tcW w:w="4675" w:type="dxa"/>
          </w:tcPr>
          <w:p w14:paraId="728D80DF" w14:textId="40FBA484"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24.77</w:t>
            </w:r>
          </w:p>
        </w:tc>
      </w:tr>
      <w:tr w:rsidR="001D0259" w14:paraId="4073C281" w14:textId="77777777" w:rsidTr="001D0259">
        <w:tc>
          <w:tcPr>
            <w:tcW w:w="4675" w:type="dxa"/>
          </w:tcPr>
          <w:p w14:paraId="465F3AE2" w14:textId="6E60D795"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M5</w:t>
            </w:r>
          </w:p>
        </w:tc>
        <w:tc>
          <w:tcPr>
            <w:tcW w:w="4675" w:type="dxa"/>
          </w:tcPr>
          <w:p w14:paraId="4E62D435" w14:textId="3D326496"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20.69</w:t>
            </w:r>
          </w:p>
        </w:tc>
      </w:tr>
      <w:tr w:rsidR="001D0259" w14:paraId="38EE6501" w14:textId="77777777" w:rsidTr="001D0259">
        <w:tc>
          <w:tcPr>
            <w:tcW w:w="4675" w:type="dxa"/>
          </w:tcPr>
          <w:p w14:paraId="33F9B31E" w14:textId="066195E1"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M19</w:t>
            </w:r>
          </w:p>
        </w:tc>
        <w:tc>
          <w:tcPr>
            <w:tcW w:w="4675" w:type="dxa"/>
          </w:tcPr>
          <w:p w14:paraId="0D596117" w14:textId="71D78A21"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22.53</w:t>
            </w:r>
          </w:p>
        </w:tc>
      </w:tr>
      <w:tr w:rsidR="001D0259" w14:paraId="013FA7A5" w14:textId="77777777" w:rsidTr="001D0259">
        <w:tc>
          <w:tcPr>
            <w:tcW w:w="4675" w:type="dxa"/>
          </w:tcPr>
          <w:p w14:paraId="2CA5B34D" w14:textId="194496B4"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M8</w:t>
            </w:r>
          </w:p>
        </w:tc>
        <w:tc>
          <w:tcPr>
            <w:tcW w:w="4675" w:type="dxa"/>
          </w:tcPr>
          <w:p w14:paraId="6BDC65F0" w14:textId="61ADD4B1"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23.67</w:t>
            </w:r>
          </w:p>
        </w:tc>
      </w:tr>
      <w:tr w:rsidR="001D0259" w14:paraId="5FB0F8EA" w14:textId="77777777" w:rsidTr="001D0259">
        <w:tc>
          <w:tcPr>
            <w:tcW w:w="4675" w:type="dxa"/>
          </w:tcPr>
          <w:p w14:paraId="020F175F" w14:textId="4315B186"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M6</w:t>
            </w:r>
          </w:p>
        </w:tc>
        <w:tc>
          <w:tcPr>
            <w:tcW w:w="4675" w:type="dxa"/>
          </w:tcPr>
          <w:p w14:paraId="1800545C" w14:textId="5B281232"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24.54</w:t>
            </w:r>
          </w:p>
        </w:tc>
      </w:tr>
      <w:tr w:rsidR="001D0259" w14:paraId="25390600" w14:textId="77777777" w:rsidTr="001D0259">
        <w:tc>
          <w:tcPr>
            <w:tcW w:w="4675" w:type="dxa"/>
          </w:tcPr>
          <w:p w14:paraId="234A1000" w14:textId="16C73E83"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M4</w:t>
            </w:r>
          </w:p>
        </w:tc>
        <w:tc>
          <w:tcPr>
            <w:tcW w:w="4675" w:type="dxa"/>
          </w:tcPr>
          <w:p w14:paraId="6B5489D8" w14:textId="6E14FFAD"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23.88</w:t>
            </w:r>
          </w:p>
        </w:tc>
      </w:tr>
      <w:tr w:rsidR="001D0259" w14:paraId="7F27A78D" w14:textId="77777777" w:rsidTr="001D0259">
        <w:tc>
          <w:tcPr>
            <w:tcW w:w="4675" w:type="dxa"/>
          </w:tcPr>
          <w:p w14:paraId="17A80272" w14:textId="4CFA7500"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M26</w:t>
            </w:r>
          </w:p>
        </w:tc>
        <w:tc>
          <w:tcPr>
            <w:tcW w:w="4675" w:type="dxa"/>
          </w:tcPr>
          <w:p w14:paraId="23729E17" w14:textId="0FA93591"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21.04</w:t>
            </w:r>
          </w:p>
        </w:tc>
      </w:tr>
      <w:tr w:rsidR="001D0259" w14:paraId="380C49C9" w14:textId="77777777" w:rsidTr="001D0259">
        <w:tc>
          <w:tcPr>
            <w:tcW w:w="4675" w:type="dxa"/>
          </w:tcPr>
          <w:p w14:paraId="2F53CC34" w14:textId="12A87570"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M13</w:t>
            </w:r>
          </w:p>
        </w:tc>
        <w:tc>
          <w:tcPr>
            <w:tcW w:w="4675" w:type="dxa"/>
          </w:tcPr>
          <w:p w14:paraId="3CCDA3A8" w14:textId="69619C55"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22.53</w:t>
            </w:r>
          </w:p>
        </w:tc>
      </w:tr>
      <w:tr w:rsidR="001D0259" w14:paraId="7DF37931" w14:textId="77777777" w:rsidTr="001D0259">
        <w:tc>
          <w:tcPr>
            <w:tcW w:w="4675" w:type="dxa"/>
          </w:tcPr>
          <w:p w14:paraId="4A77711F" w14:textId="4D55E772"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M12</w:t>
            </w:r>
          </w:p>
        </w:tc>
        <w:tc>
          <w:tcPr>
            <w:tcW w:w="4675" w:type="dxa"/>
          </w:tcPr>
          <w:p w14:paraId="633B8894" w14:textId="0998C7BE"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23.67</w:t>
            </w:r>
          </w:p>
        </w:tc>
      </w:tr>
      <w:tr w:rsidR="001D0259" w14:paraId="620E5B53" w14:textId="77777777" w:rsidTr="001D0259">
        <w:tc>
          <w:tcPr>
            <w:tcW w:w="4675" w:type="dxa"/>
          </w:tcPr>
          <w:p w14:paraId="007D4E6E" w14:textId="66843DB8"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M7</w:t>
            </w:r>
          </w:p>
        </w:tc>
        <w:tc>
          <w:tcPr>
            <w:tcW w:w="4675" w:type="dxa"/>
          </w:tcPr>
          <w:p w14:paraId="62368EBA" w14:textId="4AD23C16"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24.54</w:t>
            </w:r>
          </w:p>
        </w:tc>
      </w:tr>
      <w:tr w:rsidR="001D0259" w14:paraId="4284EA2A" w14:textId="77777777" w:rsidTr="001D0259">
        <w:tc>
          <w:tcPr>
            <w:tcW w:w="4675" w:type="dxa"/>
          </w:tcPr>
          <w:p w14:paraId="5BD257B7" w14:textId="1D504E81"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M3</w:t>
            </w:r>
          </w:p>
        </w:tc>
        <w:tc>
          <w:tcPr>
            <w:tcW w:w="4675" w:type="dxa"/>
          </w:tcPr>
          <w:p w14:paraId="2F7BFC25" w14:textId="3654A9E0"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23.88</w:t>
            </w:r>
          </w:p>
        </w:tc>
      </w:tr>
      <w:tr w:rsidR="001D0259" w14:paraId="044C6EC0" w14:textId="77777777" w:rsidTr="001D0259">
        <w:tc>
          <w:tcPr>
            <w:tcW w:w="4675" w:type="dxa"/>
          </w:tcPr>
          <w:p w14:paraId="0018151E" w14:textId="55296A70"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M14</w:t>
            </w:r>
          </w:p>
        </w:tc>
        <w:tc>
          <w:tcPr>
            <w:tcW w:w="4675" w:type="dxa"/>
          </w:tcPr>
          <w:p w14:paraId="36EEDACB" w14:textId="0918B526"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20.56</w:t>
            </w:r>
          </w:p>
        </w:tc>
      </w:tr>
      <w:tr w:rsidR="001D0259" w14:paraId="229D11B5" w14:textId="77777777" w:rsidTr="001D0259">
        <w:tc>
          <w:tcPr>
            <w:tcW w:w="4675" w:type="dxa"/>
          </w:tcPr>
          <w:p w14:paraId="03416411" w14:textId="1E02D214"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M24</w:t>
            </w:r>
          </w:p>
        </w:tc>
        <w:tc>
          <w:tcPr>
            <w:tcW w:w="4675" w:type="dxa"/>
          </w:tcPr>
          <w:p w14:paraId="7EA88902" w14:textId="55D572CB"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20.60</w:t>
            </w:r>
          </w:p>
        </w:tc>
      </w:tr>
      <w:tr w:rsidR="001D0259" w14:paraId="4B3CFB1D" w14:textId="77777777" w:rsidTr="001D0259">
        <w:tc>
          <w:tcPr>
            <w:tcW w:w="4675" w:type="dxa"/>
          </w:tcPr>
          <w:p w14:paraId="7EBD2098" w14:textId="003FC408"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M10</w:t>
            </w:r>
          </w:p>
        </w:tc>
        <w:tc>
          <w:tcPr>
            <w:tcW w:w="4675" w:type="dxa"/>
          </w:tcPr>
          <w:p w14:paraId="3898713D" w14:textId="14D9FAE8"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20.56</w:t>
            </w:r>
          </w:p>
        </w:tc>
      </w:tr>
      <w:tr w:rsidR="001D0259" w14:paraId="54C407B0" w14:textId="77777777" w:rsidTr="001D0259">
        <w:tc>
          <w:tcPr>
            <w:tcW w:w="4675" w:type="dxa"/>
          </w:tcPr>
          <w:p w14:paraId="7D7A6C16" w14:textId="1C234700" w:rsidR="001D0259" w:rsidRDefault="009E1E5E"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M25</w:t>
            </w:r>
          </w:p>
        </w:tc>
        <w:tc>
          <w:tcPr>
            <w:tcW w:w="4675" w:type="dxa"/>
          </w:tcPr>
          <w:p w14:paraId="5C917F0D" w14:textId="183778E6" w:rsidR="001D0259" w:rsidRDefault="00EF5767" w:rsidP="006227C4">
            <w:pPr>
              <w:spacing w:after="160" w:line="259" w:lineRule="auto"/>
              <w:jc w:val="center"/>
              <w:rPr>
                <w:rFonts w:ascii="Times New Roman" w:hAnsi="Times New Roman" w:cs="Times New Roman"/>
                <w:sz w:val="22"/>
                <w:szCs w:val="22"/>
              </w:rPr>
            </w:pPr>
            <w:r>
              <w:rPr>
                <w:rFonts w:ascii="Times New Roman" w:hAnsi="Times New Roman" w:cs="Times New Roman"/>
                <w:sz w:val="22"/>
                <w:szCs w:val="22"/>
              </w:rPr>
              <w:t>20.60</w:t>
            </w:r>
          </w:p>
        </w:tc>
      </w:tr>
    </w:tbl>
    <w:p w14:paraId="528A0C88" w14:textId="150FA689" w:rsidR="00100A4D" w:rsidRDefault="00100A4D" w:rsidP="006227C4">
      <w:pPr>
        <w:spacing w:after="160" w:line="259" w:lineRule="auto"/>
        <w:jc w:val="center"/>
        <w:rPr>
          <w:rFonts w:ascii="Times New Roman" w:hAnsi="Times New Roman" w:cs="Times New Roman"/>
          <w:sz w:val="22"/>
          <w:szCs w:val="22"/>
        </w:rPr>
      </w:pPr>
    </w:p>
    <w:p w14:paraId="3340DE26" w14:textId="77777777" w:rsidR="00100A4D" w:rsidRPr="006227C4" w:rsidRDefault="00100A4D" w:rsidP="004C7382">
      <w:pPr>
        <w:spacing w:after="160" w:line="259" w:lineRule="auto"/>
        <w:rPr>
          <w:rFonts w:ascii="Times New Roman" w:hAnsi="Times New Roman" w:cs="Times New Roman"/>
          <w:sz w:val="22"/>
          <w:szCs w:val="22"/>
        </w:rPr>
      </w:pPr>
    </w:p>
    <w:p w14:paraId="35F18DD6" w14:textId="6F42B6CF" w:rsidR="00882393" w:rsidRDefault="00594F60" w:rsidP="006227C4">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D6C2798" wp14:editId="24FD7D8C">
            <wp:extent cx="5943600" cy="35045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lot_8_1.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3B648326" w14:textId="1A082E69" w:rsidR="006227C4" w:rsidRDefault="006227C4" w:rsidP="006227C4">
      <w:pPr>
        <w:spacing w:after="160" w:line="259" w:lineRule="auto"/>
        <w:jc w:val="center"/>
        <w:rPr>
          <w:rFonts w:ascii="Times New Roman" w:hAnsi="Times New Roman" w:cs="Times New Roman"/>
          <w:sz w:val="22"/>
          <w:szCs w:val="22"/>
        </w:rPr>
      </w:pPr>
    </w:p>
    <w:p w14:paraId="46E9314F" w14:textId="7B158241" w:rsidR="006227C4" w:rsidRDefault="006227C4" w:rsidP="006227C4">
      <w:pPr>
        <w:spacing w:after="160" w:line="259" w:lineRule="auto"/>
        <w:jc w:val="center"/>
        <w:rPr>
          <w:rFonts w:ascii="Times New Roman" w:hAnsi="Times New Roman" w:cs="Times New Roman"/>
          <w:sz w:val="22"/>
          <w:szCs w:val="22"/>
        </w:rPr>
      </w:pPr>
    </w:p>
    <w:p w14:paraId="033300A9" w14:textId="77777777" w:rsidR="006227C4" w:rsidRPr="006227C4" w:rsidRDefault="006227C4" w:rsidP="006227C4">
      <w:pPr>
        <w:spacing w:after="160" w:line="259" w:lineRule="auto"/>
        <w:jc w:val="center"/>
        <w:rPr>
          <w:rFonts w:ascii="Times New Roman" w:hAnsi="Times New Roman" w:cs="Times New Roman"/>
          <w:sz w:val="22"/>
          <w:szCs w:val="22"/>
        </w:rPr>
      </w:pPr>
    </w:p>
    <w:p w14:paraId="4D987FC8" w14:textId="01A24292" w:rsidR="00882393" w:rsidRDefault="004D3EBC" w:rsidP="006227C4">
      <w:pPr>
        <w:spacing w:after="160" w:line="259" w:lineRule="auto"/>
        <w:jc w:val="center"/>
        <w:rPr>
          <w:rFonts w:ascii="Times New Roman" w:hAnsi="Times New Roman" w:cs="Times New Roman"/>
          <w:sz w:val="22"/>
          <w:szCs w:val="22"/>
          <w:vertAlign w:val="subscript"/>
        </w:rPr>
      </w:pPr>
      <w:r>
        <w:rPr>
          <w:rFonts w:ascii="Times New Roman" w:hAnsi="Times New Roman" w:cs="Times New Roman"/>
          <w:noProof/>
          <w:sz w:val="22"/>
          <w:szCs w:val="22"/>
          <w:vertAlign w:val="subscript"/>
        </w:rPr>
        <w:drawing>
          <wp:inline distT="0" distB="0" distL="0" distR="0" wp14:anchorId="48E092EF" wp14:editId="5AA6B081">
            <wp:extent cx="5943600" cy="35045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lot_8_2.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r w:rsidR="00882393">
        <w:rPr>
          <w:rFonts w:ascii="Times New Roman" w:hAnsi="Times New Roman" w:cs="Times New Roman"/>
          <w:sz w:val="22"/>
          <w:szCs w:val="22"/>
          <w:vertAlign w:val="subscript"/>
        </w:rPr>
        <w:br w:type="page"/>
      </w:r>
    </w:p>
    <w:p w14:paraId="4E27C55E" w14:textId="18117163" w:rsidR="006227C4" w:rsidRDefault="004D3EBC" w:rsidP="006227C4">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0379324" wp14:editId="2ED66AA1">
            <wp:extent cx="5943600" cy="3100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ot_9_1.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14:paraId="719C22D5" w14:textId="29EB425B" w:rsidR="006227C4" w:rsidRDefault="006227C4" w:rsidP="006227C4">
      <w:pPr>
        <w:spacing w:after="160" w:line="259" w:lineRule="auto"/>
        <w:jc w:val="center"/>
        <w:rPr>
          <w:rFonts w:ascii="Times New Roman" w:hAnsi="Times New Roman" w:cs="Times New Roman"/>
          <w:sz w:val="22"/>
          <w:szCs w:val="22"/>
        </w:rPr>
      </w:pPr>
    </w:p>
    <w:p w14:paraId="415D631E" w14:textId="77777777" w:rsidR="006227C4" w:rsidRDefault="006227C4" w:rsidP="006227C4">
      <w:pPr>
        <w:spacing w:after="160" w:line="259" w:lineRule="auto"/>
        <w:jc w:val="center"/>
        <w:rPr>
          <w:rFonts w:ascii="Times New Roman" w:hAnsi="Times New Roman" w:cs="Times New Roman"/>
          <w:sz w:val="22"/>
          <w:szCs w:val="22"/>
        </w:rPr>
      </w:pPr>
    </w:p>
    <w:p w14:paraId="09E05AB4" w14:textId="426F0527" w:rsidR="006227C4" w:rsidRPr="006227C4" w:rsidRDefault="004D3EBC" w:rsidP="006227C4">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8259105" wp14:editId="38A6F08F">
            <wp:extent cx="5943600" cy="3112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ot_9_2.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794BB8A0" w14:textId="02C38891" w:rsidR="00882393" w:rsidRDefault="00882393">
      <w:pPr>
        <w:spacing w:after="160" w:line="259" w:lineRule="auto"/>
        <w:rPr>
          <w:rFonts w:ascii="Times New Roman" w:hAnsi="Times New Roman" w:cs="Times New Roman"/>
          <w:sz w:val="22"/>
          <w:szCs w:val="22"/>
          <w:vertAlign w:val="subscript"/>
        </w:rPr>
      </w:pPr>
      <w:r>
        <w:rPr>
          <w:rFonts w:ascii="Times New Roman" w:hAnsi="Times New Roman" w:cs="Times New Roman"/>
          <w:sz w:val="22"/>
          <w:szCs w:val="22"/>
          <w:vertAlign w:val="subscript"/>
        </w:rPr>
        <w:br w:type="page"/>
      </w:r>
    </w:p>
    <w:p w14:paraId="225AD10F" w14:textId="1CE3649E" w:rsidR="006227C4" w:rsidRDefault="004D3EBC" w:rsidP="006227C4">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A97CB34" wp14:editId="632FCD88">
            <wp:extent cx="5943600" cy="35045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ot_10_1.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2D983C1D" w14:textId="77777777" w:rsidR="006227C4" w:rsidRDefault="006227C4" w:rsidP="006227C4">
      <w:pPr>
        <w:spacing w:after="160" w:line="259" w:lineRule="auto"/>
        <w:jc w:val="center"/>
        <w:rPr>
          <w:rFonts w:ascii="Times New Roman" w:hAnsi="Times New Roman" w:cs="Times New Roman"/>
          <w:sz w:val="22"/>
          <w:szCs w:val="22"/>
        </w:rPr>
      </w:pPr>
    </w:p>
    <w:p w14:paraId="54954160" w14:textId="49726EDE" w:rsidR="006227C4" w:rsidRDefault="004D3EBC" w:rsidP="006227C4">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614050D" wp14:editId="1BAA05BD">
            <wp:extent cx="5943600" cy="3504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ot_10_2.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6833951E" w14:textId="2BDF1FED" w:rsidR="006227C4" w:rsidRDefault="006227C4" w:rsidP="006227C4">
      <w:pPr>
        <w:spacing w:after="160" w:line="259" w:lineRule="auto"/>
        <w:jc w:val="center"/>
        <w:rPr>
          <w:rFonts w:ascii="Times New Roman" w:hAnsi="Times New Roman" w:cs="Times New Roman"/>
          <w:sz w:val="22"/>
          <w:szCs w:val="22"/>
        </w:rPr>
      </w:pPr>
    </w:p>
    <w:p w14:paraId="29D889A3" w14:textId="7324F114" w:rsidR="006227C4" w:rsidRDefault="006227C4" w:rsidP="006227C4">
      <w:pPr>
        <w:spacing w:after="160" w:line="259" w:lineRule="auto"/>
        <w:jc w:val="center"/>
        <w:rPr>
          <w:rFonts w:ascii="Times New Roman" w:hAnsi="Times New Roman" w:cs="Times New Roman"/>
          <w:sz w:val="22"/>
          <w:szCs w:val="22"/>
        </w:rPr>
      </w:pPr>
    </w:p>
    <w:p w14:paraId="6B417550" w14:textId="493E7160" w:rsidR="006227C4" w:rsidRDefault="006227C4" w:rsidP="006227C4">
      <w:pPr>
        <w:spacing w:after="160" w:line="259" w:lineRule="auto"/>
        <w:jc w:val="center"/>
        <w:rPr>
          <w:rFonts w:ascii="Times New Roman" w:hAnsi="Times New Roman" w:cs="Times New Roman"/>
          <w:sz w:val="22"/>
          <w:szCs w:val="22"/>
        </w:rPr>
      </w:pPr>
    </w:p>
    <w:p w14:paraId="4AA76F64" w14:textId="60FFCB2C" w:rsidR="00535E2C" w:rsidRDefault="004D3EBC" w:rsidP="005F1568">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1CF584E4" wp14:editId="4FC83F20">
            <wp:extent cx="5943600" cy="3504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lot_11.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50224068" w14:textId="3E5E78F6" w:rsidR="005F1568" w:rsidRDefault="005F1568" w:rsidP="005F1568">
      <w:pPr>
        <w:spacing w:after="160" w:line="259" w:lineRule="auto"/>
        <w:jc w:val="center"/>
        <w:rPr>
          <w:rFonts w:ascii="Times New Roman" w:hAnsi="Times New Roman" w:cs="Times New Roman"/>
          <w:sz w:val="22"/>
          <w:szCs w:val="22"/>
        </w:rPr>
      </w:pPr>
    </w:p>
    <w:p w14:paraId="49533CEC" w14:textId="77777777" w:rsidR="005F1568" w:rsidRDefault="005F1568" w:rsidP="005F1568">
      <w:pPr>
        <w:spacing w:after="160" w:line="259" w:lineRule="auto"/>
        <w:jc w:val="center"/>
        <w:rPr>
          <w:rFonts w:ascii="Times New Roman" w:hAnsi="Times New Roman" w:cs="Times New Roman"/>
          <w:sz w:val="22"/>
          <w:szCs w:val="22"/>
        </w:rPr>
      </w:pPr>
    </w:p>
    <w:p w14:paraId="7C720CB5" w14:textId="77777777" w:rsidR="005F1568" w:rsidRDefault="005F1568" w:rsidP="005F1568">
      <w:pPr>
        <w:spacing w:after="160" w:line="259" w:lineRule="auto"/>
        <w:jc w:val="center"/>
        <w:rPr>
          <w:rFonts w:ascii="Times New Roman" w:hAnsi="Times New Roman" w:cs="Times New Roman"/>
          <w:sz w:val="22"/>
          <w:szCs w:val="22"/>
        </w:rPr>
      </w:pPr>
    </w:p>
    <w:p w14:paraId="245BB2CD" w14:textId="78A7A1A9" w:rsidR="005F1568" w:rsidRPr="005F1568" w:rsidRDefault="005F1568" w:rsidP="005F1568">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Cadence Report for the top 12 Noise Contributors</w:t>
      </w:r>
    </w:p>
    <w:p w14:paraId="7025F12A" w14:textId="7AA1BE28" w:rsidR="005F1568" w:rsidRDefault="005F1568" w:rsidP="005F1568">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2E727FB" wp14:editId="21C01894">
            <wp:extent cx="3479800" cy="2387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oise Contributors.png"/>
                    <pic:cNvPicPr/>
                  </pic:nvPicPr>
                  <pic:blipFill>
                    <a:blip r:embed="rId17">
                      <a:extLst>
                        <a:ext uri="{28A0092B-C50C-407E-A947-70E740481C1C}">
                          <a14:useLocalDpi xmlns:a14="http://schemas.microsoft.com/office/drawing/2010/main" val="0"/>
                        </a:ext>
                      </a:extLst>
                    </a:blip>
                    <a:stretch>
                      <a:fillRect/>
                    </a:stretch>
                  </pic:blipFill>
                  <pic:spPr>
                    <a:xfrm>
                      <a:off x="0" y="0"/>
                      <a:ext cx="3479800" cy="2387600"/>
                    </a:xfrm>
                    <a:prstGeom prst="rect">
                      <a:avLst/>
                    </a:prstGeom>
                  </pic:spPr>
                </pic:pic>
              </a:graphicData>
            </a:graphic>
          </wp:inline>
        </w:drawing>
      </w:r>
    </w:p>
    <w:p w14:paraId="61E753EF" w14:textId="028BDAA9" w:rsidR="00535E2C" w:rsidRDefault="00535E2C" w:rsidP="005F1568">
      <w:pPr>
        <w:spacing w:after="160" w:line="259" w:lineRule="auto"/>
        <w:rPr>
          <w:rFonts w:ascii="Times New Roman" w:hAnsi="Times New Roman" w:cs="Times New Roman"/>
          <w:sz w:val="22"/>
          <w:szCs w:val="22"/>
        </w:rPr>
      </w:pPr>
    </w:p>
    <w:p w14:paraId="7198D341" w14:textId="0EED4D11" w:rsidR="00535E2C" w:rsidRDefault="00535E2C" w:rsidP="005F1568">
      <w:pPr>
        <w:spacing w:after="160" w:line="259" w:lineRule="auto"/>
        <w:rPr>
          <w:rFonts w:ascii="Times New Roman" w:hAnsi="Times New Roman" w:cs="Times New Roman"/>
          <w:sz w:val="22"/>
          <w:szCs w:val="22"/>
        </w:rPr>
      </w:pPr>
    </w:p>
    <w:p w14:paraId="40B24EFB" w14:textId="138CC9CE" w:rsidR="00535E2C" w:rsidRDefault="00535E2C" w:rsidP="00535E2C">
      <w:pPr>
        <w:spacing w:after="160" w:line="259" w:lineRule="auto"/>
        <w:jc w:val="center"/>
        <w:rPr>
          <w:rFonts w:ascii="Times New Roman" w:hAnsi="Times New Roman" w:cs="Times New Roman"/>
          <w:sz w:val="22"/>
          <w:szCs w:val="22"/>
        </w:rPr>
      </w:pPr>
    </w:p>
    <w:p w14:paraId="1B26966A" w14:textId="32652B4A" w:rsidR="00535E2C" w:rsidRDefault="00535E2C" w:rsidP="00535E2C">
      <w:pPr>
        <w:spacing w:after="160" w:line="259" w:lineRule="auto"/>
        <w:jc w:val="center"/>
        <w:rPr>
          <w:rFonts w:ascii="Times New Roman" w:hAnsi="Times New Roman" w:cs="Times New Roman"/>
          <w:sz w:val="22"/>
          <w:szCs w:val="22"/>
        </w:rPr>
      </w:pPr>
    </w:p>
    <w:p w14:paraId="451FCD34" w14:textId="70102BE3" w:rsidR="00535E2C" w:rsidRDefault="00535E2C" w:rsidP="00535E2C">
      <w:pPr>
        <w:spacing w:after="160" w:line="259" w:lineRule="auto"/>
        <w:jc w:val="center"/>
        <w:rPr>
          <w:rFonts w:ascii="Times New Roman" w:hAnsi="Times New Roman" w:cs="Times New Roman"/>
          <w:sz w:val="22"/>
          <w:szCs w:val="22"/>
        </w:rPr>
      </w:pPr>
    </w:p>
    <w:p w14:paraId="3770A82A" w14:textId="7148D44A" w:rsidR="00535E2C" w:rsidRDefault="004D3EBC" w:rsidP="00535E2C">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2050C1A" wp14:editId="37C95410">
            <wp:extent cx="5943600" cy="35045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_12_1.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7F5B83A5" w14:textId="550E74AD" w:rsidR="00535E2C" w:rsidRDefault="00535E2C" w:rsidP="00535E2C">
      <w:pPr>
        <w:spacing w:after="160" w:line="259" w:lineRule="auto"/>
        <w:jc w:val="center"/>
        <w:rPr>
          <w:rFonts w:ascii="Times New Roman" w:hAnsi="Times New Roman" w:cs="Times New Roman"/>
          <w:sz w:val="22"/>
          <w:szCs w:val="22"/>
        </w:rPr>
      </w:pPr>
    </w:p>
    <w:p w14:paraId="269EF661" w14:textId="77777777" w:rsidR="00535E2C" w:rsidRDefault="00535E2C" w:rsidP="00535E2C">
      <w:pPr>
        <w:spacing w:after="160" w:line="259" w:lineRule="auto"/>
        <w:jc w:val="center"/>
        <w:rPr>
          <w:rFonts w:ascii="Times New Roman" w:hAnsi="Times New Roman" w:cs="Times New Roman"/>
          <w:sz w:val="22"/>
          <w:szCs w:val="22"/>
        </w:rPr>
      </w:pPr>
    </w:p>
    <w:p w14:paraId="72EF19CD" w14:textId="4F8CD7BE" w:rsidR="00535E2C" w:rsidRDefault="004D3EBC" w:rsidP="00535E2C">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693D829E" wp14:editId="50DDB427">
            <wp:extent cx="5943600" cy="3504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lot_12_2.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38174801" w14:textId="3E1EEB66" w:rsidR="00535E2C" w:rsidRDefault="00535E2C" w:rsidP="00535E2C">
      <w:pPr>
        <w:spacing w:after="160" w:line="259" w:lineRule="auto"/>
        <w:jc w:val="center"/>
        <w:rPr>
          <w:rFonts w:ascii="Times New Roman" w:hAnsi="Times New Roman" w:cs="Times New Roman"/>
          <w:sz w:val="22"/>
          <w:szCs w:val="22"/>
        </w:rPr>
      </w:pPr>
    </w:p>
    <w:p w14:paraId="433987BD" w14:textId="111935C7" w:rsidR="00535E2C" w:rsidRDefault="00535E2C" w:rsidP="00535E2C">
      <w:pPr>
        <w:spacing w:after="160" w:line="259" w:lineRule="auto"/>
        <w:jc w:val="center"/>
        <w:rPr>
          <w:rFonts w:ascii="Times New Roman" w:hAnsi="Times New Roman" w:cs="Times New Roman"/>
          <w:sz w:val="22"/>
          <w:szCs w:val="22"/>
        </w:rPr>
      </w:pPr>
    </w:p>
    <w:p w14:paraId="51AC1C70" w14:textId="52CBC4B6" w:rsidR="00535E2C" w:rsidRDefault="00535E2C" w:rsidP="00535E2C">
      <w:pPr>
        <w:spacing w:after="160" w:line="259" w:lineRule="auto"/>
        <w:jc w:val="center"/>
        <w:rPr>
          <w:rFonts w:ascii="Times New Roman" w:hAnsi="Times New Roman" w:cs="Times New Roman"/>
          <w:sz w:val="22"/>
          <w:szCs w:val="22"/>
        </w:rPr>
      </w:pPr>
    </w:p>
    <w:p w14:paraId="028DF03C" w14:textId="0CE57E2E" w:rsidR="006335B4" w:rsidRDefault="004D3EBC" w:rsidP="006335B4">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B265797" wp14:editId="11427B6B">
            <wp:extent cx="5943600" cy="35045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ot_13.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081652A1" w14:textId="5B6CAE4C" w:rsidR="006335B4" w:rsidRDefault="006335B4" w:rsidP="005B2443">
      <w:pPr>
        <w:spacing w:after="160" w:line="259" w:lineRule="auto"/>
        <w:jc w:val="center"/>
        <w:rPr>
          <w:rFonts w:ascii="Times New Roman" w:hAnsi="Times New Roman" w:cs="Times New Roman"/>
          <w:sz w:val="22"/>
          <w:szCs w:val="22"/>
        </w:rPr>
      </w:pPr>
    </w:p>
    <w:p w14:paraId="73678235" w14:textId="4871290C" w:rsidR="006335B4" w:rsidRPr="009E5E5D" w:rsidRDefault="009E5E5D" w:rsidP="005B2443">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 xml:space="preserve">Compliance </w:t>
      </w:r>
      <w:r w:rsidR="004B7394">
        <w:rPr>
          <w:rFonts w:ascii="Times New Roman" w:hAnsi="Times New Roman" w:cs="Times New Roman"/>
          <w:b/>
          <w:sz w:val="22"/>
          <w:szCs w:val="22"/>
        </w:rPr>
        <w:t>T</w:t>
      </w:r>
      <w:r>
        <w:rPr>
          <w:rFonts w:ascii="Times New Roman" w:hAnsi="Times New Roman" w:cs="Times New Roman"/>
          <w:b/>
          <w:sz w:val="22"/>
          <w:szCs w:val="22"/>
        </w:rPr>
        <w:t>able specifying parameters at</w:t>
      </w:r>
      <w:r w:rsidR="004B7394">
        <w:rPr>
          <w:rFonts w:ascii="Times New Roman" w:hAnsi="Times New Roman" w:cs="Times New Roman"/>
          <w:b/>
          <w:sz w:val="22"/>
          <w:szCs w:val="22"/>
        </w:rPr>
        <w:t xml:space="preserve"> the Nominal Point and at</w:t>
      </w:r>
      <w:r>
        <w:rPr>
          <w:rFonts w:ascii="Times New Roman" w:hAnsi="Times New Roman" w:cs="Times New Roman"/>
          <w:b/>
          <w:sz w:val="22"/>
          <w:szCs w:val="22"/>
        </w:rPr>
        <w:t xml:space="preserve"> both </w:t>
      </w:r>
      <w:r w:rsidR="004B7394">
        <w:rPr>
          <w:rFonts w:ascii="Times New Roman" w:hAnsi="Times New Roman" w:cs="Times New Roman"/>
          <w:b/>
          <w:sz w:val="22"/>
          <w:szCs w:val="22"/>
        </w:rPr>
        <w:t>C</w:t>
      </w:r>
      <w:r>
        <w:rPr>
          <w:rFonts w:ascii="Times New Roman" w:hAnsi="Times New Roman" w:cs="Times New Roman"/>
          <w:b/>
          <w:sz w:val="22"/>
          <w:szCs w:val="22"/>
        </w:rPr>
        <w:t>orners</w:t>
      </w:r>
    </w:p>
    <w:tbl>
      <w:tblPr>
        <w:tblW w:w="11700" w:type="dxa"/>
        <w:tblInd w:w="-1090" w:type="dxa"/>
        <w:tblLook w:val="04A0" w:firstRow="1" w:lastRow="0" w:firstColumn="1" w:lastColumn="0" w:noHBand="0" w:noVBand="1"/>
      </w:tblPr>
      <w:tblGrid>
        <w:gridCol w:w="1890"/>
        <w:gridCol w:w="3240"/>
        <w:gridCol w:w="2160"/>
        <w:gridCol w:w="2340"/>
        <w:gridCol w:w="2070"/>
      </w:tblGrid>
      <w:tr w:rsidR="006335B4" w:rsidRPr="006335B4" w14:paraId="032799AA" w14:textId="77777777" w:rsidTr="006335B4">
        <w:trPr>
          <w:trHeight w:val="360"/>
        </w:trPr>
        <w:tc>
          <w:tcPr>
            <w:tcW w:w="1890"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4ED88095" w14:textId="77777777" w:rsidR="006335B4" w:rsidRPr="006335B4" w:rsidRDefault="006335B4" w:rsidP="006335B4">
            <w:pPr>
              <w:jc w:val="center"/>
              <w:rPr>
                <w:rFonts w:ascii="Times New Roman" w:eastAsia="Times New Roman" w:hAnsi="Times New Roman" w:cs="Times New Roman"/>
                <w:b/>
                <w:bCs/>
                <w:color w:val="000000"/>
                <w:sz w:val="22"/>
                <w:szCs w:val="22"/>
              </w:rPr>
            </w:pPr>
            <w:r w:rsidRPr="006335B4">
              <w:rPr>
                <w:rFonts w:ascii="Times New Roman" w:eastAsia="Times New Roman" w:hAnsi="Times New Roman" w:cs="Times New Roman"/>
                <w:b/>
                <w:bCs/>
                <w:color w:val="000000"/>
                <w:sz w:val="22"/>
                <w:szCs w:val="22"/>
              </w:rPr>
              <w:t>Parameter</w:t>
            </w:r>
          </w:p>
        </w:tc>
        <w:tc>
          <w:tcPr>
            <w:tcW w:w="3240" w:type="dxa"/>
            <w:vMerge w:val="restart"/>
            <w:tcBorders>
              <w:top w:val="single" w:sz="8" w:space="0" w:color="auto"/>
              <w:left w:val="single" w:sz="4" w:space="0" w:color="auto"/>
              <w:bottom w:val="single" w:sz="4" w:space="0" w:color="auto"/>
              <w:right w:val="single" w:sz="4" w:space="0" w:color="auto"/>
            </w:tcBorders>
            <w:shd w:val="clear" w:color="auto" w:fill="auto"/>
            <w:vAlign w:val="center"/>
            <w:hideMark/>
          </w:tcPr>
          <w:p w14:paraId="62C9B575" w14:textId="77777777" w:rsidR="006335B4" w:rsidRPr="006335B4" w:rsidRDefault="006335B4" w:rsidP="006335B4">
            <w:pPr>
              <w:jc w:val="center"/>
              <w:rPr>
                <w:rFonts w:ascii="Times New Roman" w:eastAsia="Times New Roman" w:hAnsi="Times New Roman" w:cs="Times New Roman"/>
                <w:b/>
                <w:bCs/>
                <w:color w:val="000000"/>
                <w:sz w:val="22"/>
                <w:szCs w:val="22"/>
              </w:rPr>
            </w:pPr>
            <w:r w:rsidRPr="006335B4">
              <w:rPr>
                <w:rFonts w:ascii="Times New Roman" w:eastAsia="Times New Roman" w:hAnsi="Times New Roman" w:cs="Times New Roman"/>
                <w:b/>
                <w:bCs/>
                <w:color w:val="000000"/>
                <w:sz w:val="22"/>
                <w:szCs w:val="22"/>
              </w:rPr>
              <w:t>Specification for EE338L</w:t>
            </w:r>
          </w:p>
        </w:tc>
        <w:tc>
          <w:tcPr>
            <w:tcW w:w="6570" w:type="dxa"/>
            <w:gridSpan w:val="3"/>
            <w:tcBorders>
              <w:top w:val="single" w:sz="8" w:space="0" w:color="auto"/>
              <w:left w:val="nil"/>
              <w:bottom w:val="single" w:sz="4" w:space="0" w:color="auto"/>
              <w:right w:val="single" w:sz="8" w:space="0" w:color="000000"/>
            </w:tcBorders>
            <w:shd w:val="clear" w:color="auto" w:fill="auto"/>
            <w:vAlign w:val="center"/>
            <w:hideMark/>
          </w:tcPr>
          <w:p w14:paraId="6F4347D5" w14:textId="77777777" w:rsidR="006335B4" w:rsidRPr="006335B4" w:rsidRDefault="006335B4" w:rsidP="006335B4">
            <w:pPr>
              <w:jc w:val="center"/>
              <w:rPr>
                <w:rFonts w:ascii="Times New Roman" w:eastAsia="Times New Roman" w:hAnsi="Times New Roman" w:cs="Times New Roman"/>
                <w:b/>
                <w:bCs/>
                <w:color w:val="000000"/>
                <w:sz w:val="22"/>
                <w:szCs w:val="22"/>
              </w:rPr>
            </w:pPr>
            <w:r w:rsidRPr="006335B4">
              <w:rPr>
                <w:rFonts w:ascii="Times New Roman" w:eastAsia="Times New Roman" w:hAnsi="Times New Roman" w:cs="Times New Roman"/>
                <w:b/>
                <w:bCs/>
                <w:color w:val="000000"/>
                <w:sz w:val="22"/>
                <w:szCs w:val="22"/>
              </w:rPr>
              <w:t>Specifications Achieved</w:t>
            </w:r>
          </w:p>
        </w:tc>
      </w:tr>
      <w:tr w:rsidR="006335B4" w:rsidRPr="006335B4" w14:paraId="5AA3761D" w14:textId="77777777" w:rsidTr="006335B4">
        <w:trPr>
          <w:trHeight w:val="380"/>
        </w:trPr>
        <w:tc>
          <w:tcPr>
            <w:tcW w:w="1890" w:type="dxa"/>
            <w:vMerge/>
            <w:tcBorders>
              <w:top w:val="single" w:sz="8" w:space="0" w:color="auto"/>
              <w:left w:val="single" w:sz="8" w:space="0" w:color="auto"/>
              <w:bottom w:val="single" w:sz="4" w:space="0" w:color="auto"/>
              <w:right w:val="single" w:sz="4" w:space="0" w:color="auto"/>
            </w:tcBorders>
            <w:vAlign w:val="center"/>
            <w:hideMark/>
          </w:tcPr>
          <w:p w14:paraId="213EB5CC" w14:textId="77777777" w:rsidR="006335B4" w:rsidRPr="006335B4" w:rsidRDefault="006335B4" w:rsidP="006335B4">
            <w:pPr>
              <w:rPr>
                <w:rFonts w:ascii="Times New Roman" w:eastAsia="Times New Roman" w:hAnsi="Times New Roman" w:cs="Times New Roman"/>
                <w:b/>
                <w:bCs/>
                <w:color w:val="000000"/>
                <w:sz w:val="22"/>
                <w:szCs w:val="22"/>
              </w:rPr>
            </w:pPr>
          </w:p>
        </w:tc>
        <w:tc>
          <w:tcPr>
            <w:tcW w:w="3240" w:type="dxa"/>
            <w:vMerge/>
            <w:tcBorders>
              <w:top w:val="single" w:sz="8" w:space="0" w:color="auto"/>
              <w:left w:val="single" w:sz="4" w:space="0" w:color="auto"/>
              <w:bottom w:val="single" w:sz="4" w:space="0" w:color="auto"/>
              <w:right w:val="single" w:sz="4" w:space="0" w:color="auto"/>
            </w:tcBorders>
            <w:vAlign w:val="center"/>
            <w:hideMark/>
          </w:tcPr>
          <w:p w14:paraId="7DD11EF0" w14:textId="77777777" w:rsidR="006335B4" w:rsidRPr="006335B4" w:rsidRDefault="006335B4" w:rsidP="006335B4">
            <w:pPr>
              <w:rPr>
                <w:rFonts w:ascii="Times New Roman" w:eastAsia="Times New Roman" w:hAnsi="Times New Roman" w:cs="Times New Roman"/>
                <w:b/>
                <w:bCs/>
                <w:color w:val="000000"/>
                <w:sz w:val="22"/>
                <w:szCs w:val="22"/>
              </w:rPr>
            </w:pPr>
          </w:p>
        </w:tc>
        <w:tc>
          <w:tcPr>
            <w:tcW w:w="2160" w:type="dxa"/>
            <w:tcBorders>
              <w:top w:val="nil"/>
              <w:left w:val="nil"/>
              <w:bottom w:val="single" w:sz="4" w:space="0" w:color="auto"/>
              <w:right w:val="single" w:sz="4" w:space="0" w:color="auto"/>
            </w:tcBorders>
            <w:shd w:val="clear" w:color="auto" w:fill="auto"/>
            <w:vAlign w:val="center"/>
            <w:hideMark/>
          </w:tcPr>
          <w:p w14:paraId="5A9CC723" w14:textId="77777777" w:rsidR="006335B4" w:rsidRPr="006335B4" w:rsidRDefault="006335B4" w:rsidP="006335B4">
            <w:pPr>
              <w:jc w:val="center"/>
              <w:rPr>
                <w:rFonts w:ascii="Times New Roman" w:eastAsia="Times New Roman" w:hAnsi="Times New Roman" w:cs="Times New Roman"/>
                <w:b/>
                <w:bCs/>
                <w:color w:val="000000"/>
                <w:sz w:val="22"/>
                <w:szCs w:val="22"/>
              </w:rPr>
            </w:pPr>
            <w:r w:rsidRPr="006335B4">
              <w:rPr>
                <w:rFonts w:ascii="Times New Roman" w:eastAsia="Times New Roman" w:hAnsi="Times New Roman" w:cs="Times New Roman"/>
                <w:b/>
                <w:bCs/>
                <w:color w:val="000000"/>
                <w:sz w:val="22"/>
                <w:szCs w:val="22"/>
              </w:rPr>
              <w:t>Nominal</w:t>
            </w:r>
          </w:p>
        </w:tc>
        <w:tc>
          <w:tcPr>
            <w:tcW w:w="2340" w:type="dxa"/>
            <w:tcBorders>
              <w:top w:val="nil"/>
              <w:left w:val="nil"/>
              <w:bottom w:val="single" w:sz="4" w:space="0" w:color="auto"/>
              <w:right w:val="single" w:sz="4" w:space="0" w:color="auto"/>
            </w:tcBorders>
            <w:shd w:val="clear" w:color="auto" w:fill="auto"/>
            <w:vAlign w:val="center"/>
            <w:hideMark/>
          </w:tcPr>
          <w:p w14:paraId="4B905D8F" w14:textId="77777777" w:rsidR="006335B4" w:rsidRPr="006335B4" w:rsidRDefault="006335B4" w:rsidP="006335B4">
            <w:pPr>
              <w:jc w:val="center"/>
              <w:rPr>
                <w:rFonts w:ascii="Times New Roman" w:eastAsia="Times New Roman" w:hAnsi="Times New Roman" w:cs="Times New Roman"/>
                <w:b/>
                <w:bCs/>
                <w:color w:val="000000"/>
                <w:sz w:val="22"/>
                <w:szCs w:val="22"/>
              </w:rPr>
            </w:pPr>
            <w:r w:rsidRPr="006335B4">
              <w:rPr>
                <w:rFonts w:ascii="Times New Roman" w:eastAsia="Times New Roman" w:hAnsi="Times New Roman" w:cs="Times New Roman"/>
                <w:b/>
                <w:bCs/>
                <w:color w:val="000000"/>
                <w:sz w:val="22"/>
                <w:szCs w:val="22"/>
              </w:rPr>
              <w:t>Fast Corner</w:t>
            </w:r>
          </w:p>
        </w:tc>
        <w:tc>
          <w:tcPr>
            <w:tcW w:w="2070" w:type="dxa"/>
            <w:tcBorders>
              <w:top w:val="nil"/>
              <w:left w:val="nil"/>
              <w:bottom w:val="single" w:sz="4" w:space="0" w:color="auto"/>
              <w:right w:val="single" w:sz="8" w:space="0" w:color="auto"/>
            </w:tcBorders>
            <w:shd w:val="clear" w:color="auto" w:fill="auto"/>
            <w:vAlign w:val="center"/>
            <w:hideMark/>
          </w:tcPr>
          <w:p w14:paraId="7C621A9A" w14:textId="77777777" w:rsidR="006335B4" w:rsidRPr="006335B4" w:rsidRDefault="006335B4" w:rsidP="006335B4">
            <w:pPr>
              <w:jc w:val="center"/>
              <w:rPr>
                <w:rFonts w:ascii="Times New Roman" w:eastAsia="Times New Roman" w:hAnsi="Times New Roman" w:cs="Times New Roman"/>
                <w:b/>
                <w:bCs/>
                <w:color w:val="000000"/>
                <w:sz w:val="22"/>
                <w:szCs w:val="22"/>
              </w:rPr>
            </w:pPr>
            <w:r w:rsidRPr="006335B4">
              <w:rPr>
                <w:rFonts w:ascii="Times New Roman" w:eastAsia="Times New Roman" w:hAnsi="Times New Roman" w:cs="Times New Roman"/>
                <w:b/>
                <w:bCs/>
                <w:color w:val="000000"/>
                <w:sz w:val="22"/>
                <w:szCs w:val="22"/>
              </w:rPr>
              <w:t>Slow Corner</w:t>
            </w:r>
          </w:p>
        </w:tc>
      </w:tr>
      <w:tr w:rsidR="006335B4" w:rsidRPr="006335B4" w14:paraId="4195A3CF" w14:textId="77777777" w:rsidTr="006335B4">
        <w:trPr>
          <w:trHeight w:val="287"/>
        </w:trPr>
        <w:tc>
          <w:tcPr>
            <w:tcW w:w="1890" w:type="dxa"/>
            <w:tcBorders>
              <w:top w:val="nil"/>
              <w:left w:val="single" w:sz="8" w:space="0" w:color="auto"/>
              <w:bottom w:val="single" w:sz="4" w:space="0" w:color="auto"/>
              <w:right w:val="single" w:sz="4" w:space="0" w:color="auto"/>
            </w:tcBorders>
            <w:shd w:val="clear" w:color="auto" w:fill="auto"/>
            <w:vAlign w:val="center"/>
            <w:hideMark/>
          </w:tcPr>
          <w:p w14:paraId="4BF70D3A"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Technology</w:t>
            </w:r>
          </w:p>
        </w:tc>
        <w:tc>
          <w:tcPr>
            <w:tcW w:w="3240" w:type="dxa"/>
            <w:tcBorders>
              <w:top w:val="nil"/>
              <w:left w:val="nil"/>
              <w:bottom w:val="single" w:sz="4" w:space="0" w:color="auto"/>
              <w:right w:val="single" w:sz="4" w:space="0" w:color="auto"/>
            </w:tcBorders>
            <w:shd w:val="clear" w:color="auto" w:fill="auto"/>
            <w:vAlign w:val="center"/>
            <w:hideMark/>
          </w:tcPr>
          <w:p w14:paraId="5FC349FA"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0.18µm process</w:t>
            </w:r>
            <w:r w:rsidRPr="006335B4">
              <w:rPr>
                <w:rFonts w:ascii="Times New Roman" w:eastAsia="Times New Roman" w:hAnsi="Times New Roman" w:cs="Times New Roman"/>
                <w:color w:val="000000"/>
                <w:sz w:val="22"/>
                <w:szCs w:val="22"/>
                <w:vertAlign w:val="superscript"/>
              </w:rPr>
              <w:t>1</w:t>
            </w:r>
            <w:r w:rsidRPr="006335B4">
              <w:rPr>
                <w:rFonts w:ascii="Times New Roman" w:eastAsia="Times New Roman" w:hAnsi="Times New Roman" w:cs="Times New Roman"/>
                <w:color w:val="000000"/>
                <w:sz w:val="22"/>
                <w:szCs w:val="22"/>
              </w:rPr>
              <w:t>, N-well, nominal corner</w:t>
            </w:r>
          </w:p>
        </w:tc>
        <w:tc>
          <w:tcPr>
            <w:tcW w:w="2160" w:type="dxa"/>
            <w:tcBorders>
              <w:top w:val="nil"/>
              <w:left w:val="nil"/>
              <w:bottom w:val="single" w:sz="4" w:space="0" w:color="auto"/>
              <w:right w:val="single" w:sz="4" w:space="0" w:color="auto"/>
            </w:tcBorders>
            <w:shd w:val="clear" w:color="auto" w:fill="auto"/>
            <w:vAlign w:val="center"/>
            <w:hideMark/>
          </w:tcPr>
          <w:p w14:paraId="61F9E8D7"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340" w:type="dxa"/>
            <w:tcBorders>
              <w:top w:val="nil"/>
              <w:left w:val="nil"/>
              <w:bottom w:val="single" w:sz="4" w:space="0" w:color="auto"/>
              <w:right w:val="single" w:sz="4" w:space="0" w:color="auto"/>
            </w:tcBorders>
            <w:shd w:val="clear" w:color="auto" w:fill="auto"/>
            <w:vAlign w:val="center"/>
            <w:hideMark/>
          </w:tcPr>
          <w:p w14:paraId="4B6664F5"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070" w:type="dxa"/>
            <w:tcBorders>
              <w:top w:val="nil"/>
              <w:left w:val="nil"/>
              <w:bottom w:val="single" w:sz="4" w:space="0" w:color="auto"/>
              <w:right w:val="single" w:sz="8" w:space="0" w:color="auto"/>
            </w:tcBorders>
            <w:shd w:val="clear" w:color="auto" w:fill="auto"/>
            <w:vAlign w:val="center"/>
            <w:hideMark/>
          </w:tcPr>
          <w:p w14:paraId="323BF793"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r>
      <w:tr w:rsidR="006335B4" w:rsidRPr="006335B4" w14:paraId="45C779FA"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4BA1B23"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Supply Voltage</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12AFC683"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1.8 V (no scaling allowed)</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7C5F5D4A"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1.8 V</w:t>
            </w:r>
          </w:p>
        </w:tc>
        <w:tc>
          <w:tcPr>
            <w:tcW w:w="23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8AC795"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1.98 V</w:t>
            </w:r>
          </w:p>
        </w:tc>
        <w:tc>
          <w:tcPr>
            <w:tcW w:w="2070"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741787F3"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1.62 V</w:t>
            </w:r>
          </w:p>
        </w:tc>
      </w:tr>
      <w:tr w:rsidR="006335B4" w:rsidRPr="006335B4" w14:paraId="39EBBD6F"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109F39AD"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47744AC2"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5364D50F"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5E4E7F75"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047C91A3"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7F580D03" w14:textId="77777777" w:rsidTr="006335B4">
        <w:trPr>
          <w:trHeight w:val="323"/>
        </w:trPr>
        <w:tc>
          <w:tcPr>
            <w:tcW w:w="1890" w:type="dxa"/>
            <w:tcBorders>
              <w:top w:val="nil"/>
              <w:left w:val="single" w:sz="8" w:space="0" w:color="auto"/>
              <w:bottom w:val="single" w:sz="4" w:space="0" w:color="auto"/>
              <w:right w:val="single" w:sz="4" w:space="0" w:color="auto"/>
            </w:tcBorders>
            <w:shd w:val="clear" w:color="auto" w:fill="auto"/>
            <w:vAlign w:val="center"/>
            <w:hideMark/>
          </w:tcPr>
          <w:p w14:paraId="23CF0D0A"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Temperature</w:t>
            </w:r>
          </w:p>
        </w:tc>
        <w:tc>
          <w:tcPr>
            <w:tcW w:w="3240" w:type="dxa"/>
            <w:tcBorders>
              <w:top w:val="nil"/>
              <w:left w:val="nil"/>
              <w:bottom w:val="single" w:sz="4" w:space="0" w:color="auto"/>
              <w:right w:val="single" w:sz="4" w:space="0" w:color="auto"/>
            </w:tcBorders>
            <w:shd w:val="clear" w:color="auto" w:fill="auto"/>
            <w:vAlign w:val="center"/>
            <w:hideMark/>
          </w:tcPr>
          <w:p w14:paraId="5933F792"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25</w:t>
            </w:r>
            <w:r w:rsidRPr="006335B4">
              <w:rPr>
                <w:rFonts w:ascii="Times New Roman" w:eastAsia="Times New Roman" w:hAnsi="Times New Roman" w:cs="Times New Roman"/>
                <w:color w:val="000000"/>
                <w:sz w:val="22"/>
                <w:szCs w:val="22"/>
                <w:vertAlign w:val="superscript"/>
              </w:rPr>
              <w:t>o</w:t>
            </w:r>
            <w:r w:rsidRPr="006335B4">
              <w:rPr>
                <w:rFonts w:ascii="Times New Roman" w:eastAsia="Times New Roman" w:hAnsi="Times New Roman" w:cs="Times New Roman"/>
                <w:color w:val="000000"/>
                <w:sz w:val="22"/>
                <w:szCs w:val="22"/>
              </w:rPr>
              <w:t>C</w:t>
            </w:r>
          </w:p>
        </w:tc>
        <w:tc>
          <w:tcPr>
            <w:tcW w:w="2160" w:type="dxa"/>
            <w:tcBorders>
              <w:top w:val="nil"/>
              <w:left w:val="nil"/>
              <w:bottom w:val="single" w:sz="4" w:space="0" w:color="auto"/>
              <w:right w:val="single" w:sz="4" w:space="0" w:color="auto"/>
            </w:tcBorders>
            <w:shd w:val="clear" w:color="auto" w:fill="auto"/>
            <w:vAlign w:val="center"/>
            <w:hideMark/>
          </w:tcPr>
          <w:p w14:paraId="39AD8C0F"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25°C</w:t>
            </w:r>
          </w:p>
        </w:tc>
        <w:tc>
          <w:tcPr>
            <w:tcW w:w="2340" w:type="dxa"/>
            <w:tcBorders>
              <w:top w:val="nil"/>
              <w:left w:val="nil"/>
              <w:bottom w:val="single" w:sz="4" w:space="0" w:color="auto"/>
              <w:right w:val="single" w:sz="4" w:space="0" w:color="auto"/>
            </w:tcBorders>
            <w:shd w:val="clear" w:color="auto" w:fill="auto"/>
            <w:vAlign w:val="center"/>
            <w:hideMark/>
          </w:tcPr>
          <w:p w14:paraId="51E2E421"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0°C</w:t>
            </w:r>
          </w:p>
        </w:tc>
        <w:tc>
          <w:tcPr>
            <w:tcW w:w="2070" w:type="dxa"/>
            <w:tcBorders>
              <w:top w:val="nil"/>
              <w:left w:val="nil"/>
              <w:bottom w:val="single" w:sz="4" w:space="0" w:color="auto"/>
              <w:right w:val="single" w:sz="8" w:space="0" w:color="auto"/>
            </w:tcBorders>
            <w:shd w:val="clear" w:color="auto" w:fill="auto"/>
            <w:vAlign w:val="center"/>
            <w:hideMark/>
          </w:tcPr>
          <w:p w14:paraId="0856A72D"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110°C</w:t>
            </w:r>
          </w:p>
        </w:tc>
      </w:tr>
      <w:tr w:rsidR="006335B4" w:rsidRPr="006335B4" w14:paraId="684B0FD5"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FF8179C" w14:textId="77777777" w:rsidR="006335B4" w:rsidRPr="006335B4" w:rsidRDefault="006335B4" w:rsidP="006335B4">
            <w:pPr>
              <w:rPr>
                <w:rFonts w:ascii="Times New Roman" w:eastAsia="Times New Roman" w:hAnsi="Times New Roman" w:cs="Times New Roman"/>
                <w:bCs/>
                <w:color w:val="000000"/>
                <w:sz w:val="22"/>
                <w:szCs w:val="22"/>
              </w:rPr>
            </w:pPr>
            <w:r w:rsidRPr="006335B4">
              <w:rPr>
                <w:rFonts w:ascii="Times New Roman" w:eastAsia="Times New Roman" w:hAnsi="Times New Roman" w:cs="Times New Roman"/>
                <w:bCs/>
                <w:color w:val="000000"/>
                <w:sz w:val="22"/>
                <w:szCs w:val="22"/>
              </w:rPr>
              <w:t>Power Dissipation</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1BAEAEB0" w14:textId="77777777" w:rsidR="006335B4" w:rsidRPr="006335B4" w:rsidRDefault="006335B4" w:rsidP="006335B4">
            <w:pPr>
              <w:rPr>
                <w:rFonts w:ascii="Times New Roman" w:eastAsia="Times New Roman" w:hAnsi="Times New Roman" w:cs="Times New Roman"/>
                <w:bCs/>
                <w:color w:val="000000"/>
                <w:sz w:val="22"/>
                <w:szCs w:val="22"/>
              </w:rPr>
            </w:pPr>
            <w:r w:rsidRPr="006335B4">
              <w:rPr>
                <w:rFonts w:ascii="Times New Roman" w:eastAsia="Times New Roman" w:hAnsi="Times New Roman" w:cs="Times New Roman"/>
                <w:bCs/>
                <w:color w:val="000000"/>
                <w:sz w:val="22"/>
                <w:szCs w:val="22"/>
              </w:rPr>
              <w:t>Minimize</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177068E3"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672.66 µW</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4E7482DD"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747.64 µW</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66CD2D2D"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594.38 µW</w:t>
            </w:r>
          </w:p>
        </w:tc>
      </w:tr>
      <w:tr w:rsidR="006335B4" w:rsidRPr="006335B4" w14:paraId="7132951A"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22AB3B38" w14:textId="77777777" w:rsidR="006335B4" w:rsidRPr="006335B4" w:rsidRDefault="006335B4" w:rsidP="006335B4">
            <w:pPr>
              <w:rPr>
                <w:rFonts w:ascii="Times New Roman" w:eastAsia="Times New Roman" w:hAnsi="Times New Roman" w:cs="Times New Roman"/>
                <w:bCs/>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1E0B88D8" w14:textId="77777777" w:rsidR="006335B4" w:rsidRPr="006335B4" w:rsidRDefault="006335B4" w:rsidP="006335B4">
            <w:pPr>
              <w:rPr>
                <w:rFonts w:ascii="Times New Roman" w:eastAsia="Times New Roman" w:hAnsi="Times New Roman" w:cs="Times New Roman"/>
                <w:bCs/>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3B8D9478"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41859CCE"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3DDD632D"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74122780"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C8F0BE5"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CL</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56C816FF"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 2pF</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5527276D"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5A2064ED"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27CCBA41"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r>
      <w:tr w:rsidR="006335B4" w:rsidRPr="006335B4" w14:paraId="3FBC20C3"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77825C2C"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5F16FBCB"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0FC685AC"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4E02D2AD"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5D5923B8"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7FF26E4F"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F41A74B"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Closed-loop gain</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04BBA28B"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2</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2D576E1D"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1.9981</w:t>
            </w:r>
          </w:p>
        </w:tc>
        <w:tc>
          <w:tcPr>
            <w:tcW w:w="23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280A2E"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1.9994</w:t>
            </w:r>
          </w:p>
        </w:tc>
        <w:tc>
          <w:tcPr>
            <w:tcW w:w="2070"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311B50AB"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1.9969</w:t>
            </w:r>
          </w:p>
        </w:tc>
      </w:tr>
      <w:tr w:rsidR="006335B4" w:rsidRPr="006335B4" w14:paraId="0D203FA6"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127EC3C3"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2428DB72"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4E776274"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5508E544"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51503579"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10721DFC"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9366ADE"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lastRenderedPageBreak/>
              <w:t>Cs</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27AE9CE5"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Cs ≤ CL</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70C5B349"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6B7BFD44"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0EAFFC63"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r>
      <w:tr w:rsidR="006335B4" w:rsidRPr="006335B4" w14:paraId="775581E3"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04F512FC"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48E5F722"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3946A5EC"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66582F04"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601095F3"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524A3239" w14:textId="77777777" w:rsidTr="006335B4">
        <w:trPr>
          <w:trHeight w:val="400"/>
        </w:trPr>
        <w:tc>
          <w:tcPr>
            <w:tcW w:w="1890" w:type="dxa"/>
            <w:tcBorders>
              <w:top w:val="nil"/>
              <w:left w:val="single" w:sz="8" w:space="0" w:color="auto"/>
              <w:bottom w:val="single" w:sz="4" w:space="0" w:color="auto"/>
              <w:right w:val="single" w:sz="4" w:space="0" w:color="auto"/>
            </w:tcBorders>
            <w:shd w:val="clear" w:color="auto" w:fill="auto"/>
            <w:vAlign w:val="center"/>
            <w:hideMark/>
          </w:tcPr>
          <w:p w14:paraId="2664CFE9"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Dynamic Range</w:t>
            </w:r>
            <w:r w:rsidRPr="006335B4">
              <w:rPr>
                <w:rFonts w:ascii="Times New Roman" w:eastAsia="Times New Roman" w:hAnsi="Times New Roman" w:cs="Times New Roman"/>
                <w:color w:val="000000"/>
                <w:sz w:val="22"/>
                <w:szCs w:val="22"/>
                <w:vertAlign w:val="superscript"/>
              </w:rPr>
              <w:t>2</w:t>
            </w:r>
          </w:p>
        </w:tc>
        <w:tc>
          <w:tcPr>
            <w:tcW w:w="3240" w:type="dxa"/>
            <w:tcBorders>
              <w:top w:val="nil"/>
              <w:left w:val="nil"/>
              <w:bottom w:val="single" w:sz="4" w:space="0" w:color="auto"/>
              <w:right w:val="single" w:sz="4" w:space="0" w:color="auto"/>
            </w:tcBorders>
            <w:shd w:val="clear" w:color="auto" w:fill="auto"/>
            <w:vAlign w:val="center"/>
            <w:hideMark/>
          </w:tcPr>
          <w:p w14:paraId="0488ED99"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70 dB</w:t>
            </w:r>
          </w:p>
        </w:tc>
        <w:tc>
          <w:tcPr>
            <w:tcW w:w="2160" w:type="dxa"/>
            <w:tcBorders>
              <w:top w:val="nil"/>
              <w:left w:val="nil"/>
              <w:bottom w:val="single" w:sz="4" w:space="0" w:color="auto"/>
              <w:right w:val="single" w:sz="4" w:space="0" w:color="auto"/>
            </w:tcBorders>
            <w:shd w:val="clear" w:color="auto" w:fill="auto"/>
            <w:vAlign w:val="center"/>
            <w:hideMark/>
          </w:tcPr>
          <w:p w14:paraId="140FB2CB"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75.78 dB</w:t>
            </w:r>
          </w:p>
        </w:tc>
        <w:tc>
          <w:tcPr>
            <w:tcW w:w="2340" w:type="dxa"/>
            <w:tcBorders>
              <w:top w:val="nil"/>
              <w:left w:val="nil"/>
              <w:bottom w:val="single" w:sz="4" w:space="0" w:color="auto"/>
              <w:right w:val="single" w:sz="4" w:space="0" w:color="auto"/>
            </w:tcBorders>
            <w:shd w:val="clear" w:color="auto" w:fill="auto"/>
            <w:noWrap/>
            <w:vAlign w:val="center"/>
            <w:hideMark/>
          </w:tcPr>
          <w:p w14:paraId="394ACFAB"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77.12 dB</w:t>
            </w:r>
          </w:p>
        </w:tc>
        <w:tc>
          <w:tcPr>
            <w:tcW w:w="2070" w:type="dxa"/>
            <w:tcBorders>
              <w:top w:val="nil"/>
              <w:left w:val="nil"/>
              <w:bottom w:val="single" w:sz="4" w:space="0" w:color="auto"/>
              <w:right w:val="single" w:sz="8" w:space="0" w:color="auto"/>
            </w:tcBorders>
            <w:shd w:val="clear" w:color="auto" w:fill="auto"/>
            <w:noWrap/>
            <w:vAlign w:val="center"/>
            <w:hideMark/>
          </w:tcPr>
          <w:p w14:paraId="060D9643"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72.58 dB</w:t>
            </w:r>
          </w:p>
        </w:tc>
      </w:tr>
      <w:tr w:rsidR="006335B4" w:rsidRPr="006335B4" w14:paraId="1AE19BE3" w14:textId="77777777" w:rsidTr="006335B4">
        <w:trPr>
          <w:trHeight w:val="320"/>
        </w:trPr>
        <w:tc>
          <w:tcPr>
            <w:tcW w:w="1890" w:type="dxa"/>
            <w:tcBorders>
              <w:top w:val="nil"/>
              <w:left w:val="single" w:sz="8" w:space="0" w:color="auto"/>
              <w:bottom w:val="single" w:sz="4" w:space="0" w:color="auto"/>
              <w:right w:val="single" w:sz="4" w:space="0" w:color="auto"/>
            </w:tcBorders>
            <w:shd w:val="clear" w:color="auto" w:fill="auto"/>
            <w:vAlign w:val="center"/>
            <w:hideMark/>
          </w:tcPr>
          <w:p w14:paraId="0375A328"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Static settling error</w:t>
            </w:r>
          </w:p>
        </w:tc>
        <w:tc>
          <w:tcPr>
            <w:tcW w:w="3240" w:type="dxa"/>
            <w:tcBorders>
              <w:top w:val="nil"/>
              <w:left w:val="nil"/>
              <w:bottom w:val="single" w:sz="4" w:space="0" w:color="auto"/>
              <w:right w:val="single" w:sz="4" w:space="0" w:color="auto"/>
            </w:tcBorders>
            <w:shd w:val="clear" w:color="auto" w:fill="auto"/>
            <w:vAlign w:val="center"/>
            <w:hideMark/>
          </w:tcPr>
          <w:p w14:paraId="5300DEF7"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≤0.05%</w:t>
            </w:r>
          </w:p>
        </w:tc>
        <w:tc>
          <w:tcPr>
            <w:tcW w:w="2160" w:type="dxa"/>
            <w:tcBorders>
              <w:top w:val="nil"/>
              <w:left w:val="nil"/>
              <w:bottom w:val="single" w:sz="4" w:space="0" w:color="auto"/>
              <w:right w:val="single" w:sz="4" w:space="0" w:color="auto"/>
            </w:tcBorders>
            <w:shd w:val="clear" w:color="auto" w:fill="auto"/>
            <w:vAlign w:val="center"/>
            <w:hideMark/>
          </w:tcPr>
          <w:p w14:paraId="637694BA"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0.0498%</w:t>
            </w:r>
          </w:p>
        </w:tc>
        <w:tc>
          <w:tcPr>
            <w:tcW w:w="2340" w:type="dxa"/>
            <w:tcBorders>
              <w:top w:val="nil"/>
              <w:left w:val="nil"/>
              <w:bottom w:val="single" w:sz="4" w:space="0" w:color="auto"/>
              <w:right w:val="single" w:sz="4" w:space="0" w:color="auto"/>
            </w:tcBorders>
            <w:shd w:val="clear" w:color="auto" w:fill="auto"/>
            <w:vAlign w:val="center"/>
            <w:hideMark/>
          </w:tcPr>
          <w:p w14:paraId="57348C18"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0.0453%</w:t>
            </w:r>
          </w:p>
        </w:tc>
        <w:tc>
          <w:tcPr>
            <w:tcW w:w="2070" w:type="dxa"/>
            <w:tcBorders>
              <w:top w:val="nil"/>
              <w:left w:val="nil"/>
              <w:bottom w:val="single" w:sz="4" w:space="0" w:color="auto"/>
              <w:right w:val="single" w:sz="8" w:space="0" w:color="auto"/>
            </w:tcBorders>
            <w:shd w:val="clear" w:color="auto" w:fill="auto"/>
            <w:vAlign w:val="center"/>
            <w:hideMark/>
          </w:tcPr>
          <w:p w14:paraId="15EF5D79"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0.0498%</w:t>
            </w:r>
          </w:p>
        </w:tc>
      </w:tr>
      <w:tr w:rsidR="006335B4" w:rsidRPr="006335B4" w14:paraId="07820BB5"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5C261E64"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Dynamic settling error</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3D68D4BE"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≤0.05%</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79B664DF"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0.0017%</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6548B5C5"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0.0014%</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31724306"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0.0017%</w:t>
            </w:r>
          </w:p>
        </w:tc>
      </w:tr>
      <w:tr w:rsidR="006335B4" w:rsidRPr="006335B4" w14:paraId="74BEE794"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2307E005"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0029DB50"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60CF4814"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0B0D1411"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0FC78827"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67BBE1DC" w14:textId="77777777" w:rsidTr="006335B4">
        <w:trPr>
          <w:trHeight w:val="400"/>
        </w:trPr>
        <w:tc>
          <w:tcPr>
            <w:tcW w:w="1890" w:type="dxa"/>
            <w:tcBorders>
              <w:top w:val="nil"/>
              <w:left w:val="single" w:sz="8" w:space="0" w:color="auto"/>
              <w:bottom w:val="single" w:sz="4" w:space="0" w:color="auto"/>
              <w:right w:val="single" w:sz="4" w:space="0" w:color="auto"/>
            </w:tcBorders>
            <w:shd w:val="clear" w:color="auto" w:fill="auto"/>
            <w:vAlign w:val="center"/>
            <w:hideMark/>
          </w:tcPr>
          <w:p w14:paraId="5AC7076F"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Setting time</w:t>
            </w:r>
            <w:r w:rsidRPr="006335B4">
              <w:rPr>
                <w:rFonts w:ascii="Times New Roman" w:eastAsia="Times New Roman" w:hAnsi="Times New Roman" w:cs="Times New Roman"/>
                <w:color w:val="000000"/>
                <w:sz w:val="22"/>
                <w:szCs w:val="22"/>
                <w:vertAlign w:val="superscript"/>
              </w:rPr>
              <w:t>3</w:t>
            </w:r>
          </w:p>
        </w:tc>
        <w:tc>
          <w:tcPr>
            <w:tcW w:w="3240" w:type="dxa"/>
            <w:tcBorders>
              <w:top w:val="nil"/>
              <w:left w:val="nil"/>
              <w:bottom w:val="single" w:sz="4" w:space="0" w:color="auto"/>
              <w:right w:val="single" w:sz="4" w:space="0" w:color="auto"/>
            </w:tcBorders>
            <w:shd w:val="clear" w:color="auto" w:fill="auto"/>
            <w:vAlign w:val="center"/>
            <w:hideMark/>
          </w:tcPr>
          <w:p w14:paraId="2075121B"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35ns</w:t>
            </w:r>
          </w:p>
        </w:tc>
        <w:tc>
          <w:tcPr>
            <w:tcW w:w="2160" w:type="dxa"/>
            <w:tcBorders>
              <w:top w:val="nil"/>
              <w:left w:val="nil"/>
              <w:bottom w:val="single" w:sz="4" w:space="0" w:color="auto"/>
              <w:right w:val="single" w:sz="4" w:space="0" w:color="auto"/>
            </w:tcBorders>
            <w:shd w:val="clear" w:color="auto" w:fill="auto"/>
            <w:vAlign w:val="center"/>
            <w:hideMark/>
          </w:tcPr>
          <w:p w14:paraId="4644550C"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32.97 ns</w:t>
            </w:r>
          </w:p>
        </w:tc>
        <w:tc>
          <w:tcPr>
            <w:tcW w:w="2340" w:type="dxa"/>
            <w:tcBorders>
              <w:top w:val="nil"/>
              <w:left w:val="nil"/>
              <w:bottom w:val="single" w:sz="4" w:space="0" w:color="auto"/>
              <w:right w:val="single" w:sz="4" w:space="0" w:color="auto"/>
            </w:tcBorders>
            <w:shd w:val="clear" w:color="auto" w:fill="auto"/>
            <w:noWrap/>
            <w:vAlign w:val="bottom"/>
            <w:hideMark/>
          </w:tcPr>
          <w:p w14:paraId="467F92E3"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28.47 ns</w:t>
            </w:r>
          </w:p>
        </w:tc>
        <w:tc>
          <w:tcPr>
            <w:tcW w:w="2070" w:type="dxa"/>
            <w:tcBorders>
              <w:top w:val="nil"/>
              <w:left w:val="nil"/>
              <w:bottom w:val="single" w:sz="4" w:space="0" w:color="auto"/>
              <w:right w:val="single" w:sz="8" w:space="0" w:color="auto"/>
            </w:tcBorders>
            <w:shd w:val="clear" w:color="auto" w:fill="auto"/>
            <w:noWrap/>
            <w:vAlign w:val="bottom"/>
            <w:hideMark/>
          </w:tcPr>
          <w:p w14:paraId="2732ED07"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46.33 ns</w:t>
            </w:r>
          </w:p>
        </w:tc>
      </w:tr>
      <w:tr w:rsidR="006335B4" w:rsidRPr="006335B4" w14:paraId="64A8DBF5" w14:textId="77777777" w:rsidTr="006335B4">
        <w:trPr>
          <w:trHeight w:val="380"/>
        </w:trPr>
        <w:tc>
          <w:tcPr>
            <w:tcW w:w="1890" w:type="dxa"/>
            <w:tcBorders>
              <w:top w:val="nil"/>
              <w:left w:val="single" w:sz="8" w:space="0" w:color="auto"/>
              <w:bottom w:val="single" w:sz="4" w:space="0" w:color="auto"/>
              <w:right w:val="single" w:sz="4" w:space="0" w:color="auto"/>
            </w:tcBorders>
            <w:shd w:val="clear" w:color="auto" w:fill="auto"/>
            <w:noWrap/>
            <w:vAlign w:val="center"/>
            <w:hideMark/>
          </w:tcPr>
          <w:p w14:paraId="2DD4973B"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CMRR</w:t>
            </w:r>
            <w:r w:rsidRPr="006335B4">
              <w:rPr>
                <w:rFonts w:ascii="Times New Roman" w:eastAsia="Times New Roman" w:hAnsi="Times New Roman" w:cs="Times New Roman"/>
                <w:color w:val="000000"/>
                <w:sz w:val="22"/>
                <w:szCs w:val="22"/>
                <w:vertAlign w:val="superscript"/>
              </w:rPr>
              <w:t>4</w:t>
            </w:r>
            <w:r w:rsidRPr="006335B4">
              <w:rPr>
                <w:rFonts w:ascii="Times New Roman" w:eastAsia="Times New Roman" w:hAnsi="Times New Roman" w:cs="Times New Roman"/>
                <w:color w:val="000000"/>
                <w:sz w:val="22"/>
                <w:szCs w:val="22"/>
              </w:rPr>
              <w:t xml:space="preserve"> at DC</w:t>
            </w:r>
          </w:p>
        </w:tc>
        <w:tc>
          <w:tcPr>
            <w:tcW w:w="3240" w:type="dxa"/>
            <w:tcBorders>
              <w:top w:val="nil"/>
              <w:left w:val="nil"/>
              <w:bottom w:val="single" w:sz="4" w:space="0" w:color="auto"/>
              <w:right w:val="single" w:sz="4" w:space="0" w:color="auto"/>
            </w:tcBorders>
            <w:shd w:val="clear" w:color="auto" w:fill="auto"/>
            <w:vAlign w:val="center"/>
            <w:hideMark/>
          </w:tcPr>
          <w:p w14:paraId="4FBA71E6"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&gt;100dB</w:t>
            </w:r>
          </w:p>
        </w:tc>
        <w:tc>
          <w:tcPr>
            <w:tcW w:w="2160" w:type="dxa"/>
            <w:tcBorders>
              <w:top w:val="nil"/>
              <w:left w:val="nil"/>
              <w:bottom w:val="single" w:sz="4" w:space="0" w:color="auto"/>
              <w:right w:val="single" w:sz="4" w:space="0" w:color="auto"/>
            </w:tcBorders>
            <w:shd w:val="clear" w:color="auto" w:fill="auto"/>
            <w:vAlign w:val="center"/>
            <w:hideMark/>
          </w:tcPr>
          <w:p w14:paraId="3EB058A0"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129.85 dB</w:t>
            </w:r>
          </w:p>
        </w:tc>
        <w:tc>
          <w:tcPr>
            <w:tcW w:w="2340" w:type="dxa"/>
            <w:tcBorders>
              <w:top w:val="nil"/>
              <w:left w:val="nil"/>
              <w:bottom w:val="single" w:sz="4" w:space="0" w:color="auto"/>
              <w:right w:val="single" w:sz="4" w:space="0" w:color="auto"/>
            </w:tcBorders>
            <w:shd w:val="clear" w:color="auto" w:fill="auto"/>
            <w:noWrap/>
            <w:vAlign w:val="bottom"/>
            <w:hideMark/>
          </w:tcPr>
          <w:p w14:paraId="0E44C453"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130.25 dB</w:t>
            </w:r>
          </w:p>
        </w:tc>
        <w:tc>
          <w:tcPr>
            <w:tcW w:w="2070" w:type="dxa"/>
            <w:tcBorders>
              <w:top w:val="nil"/>
              <w:left w:val="nil"/>
              <w:bottom w:val="single" w:sz="4" w:space="0" w:color="auto"/>
              <w:right w:val="single" w:sz="8" w:space="0" w:color="auto"/>
            </w:tcBorders>
            <w:shd w:val="clear" w:color="auto" w:fill="auto"/>
            <w:noWrap/>
            <w:vAlign w:val="bottom"/>
            <w:hideMark/>
          </w:tcPr>
          <w:p w14:paraId="7F2C6197"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128.52 dB</w:t>
            </w:r>
          </w:p>
        </w:tc>
      </w:tr>
      <w:tr w:rsidR="006335B4" w:rsidRPr="006335B4" w14:paraId="46EF902F"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D0B3AD1"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PSRR</w:t>
            </w:r>
            <w:r w:rsidRPr="006335B4">
              <w:rPr>
                <w:rFonts w:ascii="Times New Roman" w:eastAsia="Times New Roman" w:hAnsi="Times New Roman" w:cs="Times New Roman"/>
                <w:color w:val="000000"/>
                <w:sz w:val="22"/>
                <w:szCs w:val="22"/>
                <w:vertAlign w:val="superscript"/>
              </w:rPr>
              <w:t>4</w:t>
            </w:r>
            <w:r w:rsidRPr="006335B4">
              <w:rPr>
                <w:rFonts w:ascii="Times New Roman" w:eastAsia="Times New Roman" w:hAnsi="Times New Roman" w:cs="Times New Roman"/>
                <w:color w:val="000000"/>
                <w:sz w:val="22"/>
                <w:szCs w:val="22"/>
              </w:rPr>
              <w:t xml:space="preserve"> +/- at DC (10mV</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72DC4495"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&gt;80dB</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073FEE1C"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PSRR+ = 132.40 dB</w:t>
            </w:r>
            <w:r w:rsidRPr="006335B4">
              <w:rPr>
                <w:rFonts w:ascii="Times New Roman" w:eastAsia="Times New Roman" w:hAnsi="Times New Roman" w:cs="Times New Roman"/>
                <w:sz w:val="22"/>
                <w:szCs w:val="22"/>
              </w:rPr>
              <w:br/>
              <w:t>PSRR- = 131.95 dB</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3A9E63E4"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PSRR+ = 136.38 dB</w:t>
            </w:r>
            <w:r w:rsidRPr="006335B4">
              <w:rPr>
                <w:rFonts w:ascii="Times New Roman" w:eastAsia="Times New Roman" w:hAnsi="Times New Roman" w:cs="Times New Roman"/>
                <w:sz w:val="22"/>
                <w:szCs w:val="22"/>
              </w:rPr>
              <w:br/>
              <w:t>PSRR- = 136.25 dB</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696AF2C0"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PSRR+ = 126.94 dB</w:t>
            </w:r>
            <w:r w:rsidRPr="006335B4">
              <w:rPr>
                <w:rFonts w:ascii="Times New Roman" w:eastAsia="Times New Roman" w:hAnsi="Times New Roman" w:cs="Times New Roman"/>
                <w:sz w:val="22"/>
                <w:szCs w:val="22"/>
              </w:rPr>
              <w:br/>
              <w:t>PSRR- = 126.23 dB</w:t>
            </w:r>
          </w:p>
        </w:tc>
      </w:tr>
      <w:tr w:rsidR="006335B4" w:rsidRPr="006335B4" w14:paraId="5AE385C9"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6F7B2C25"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635975CF"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7A097577"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57EC4C51"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1F38A375"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357B036B"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5905865"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Passives</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6D9BF581"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Total ideal capacitance &lt; 10pF; Total ideal</w:t>
            </w:r>
            <w:r w:rsidRPr="006335B4">
              <w:rPr>
                <w:rFonts w:ascii="Times New Roman" w:eastAsia="Times New Roman" w:hAnsi="Times New Roman" w:cs="Times New Roman"/>
                <w:color w:val="000000"/>
                <w:sz w:val="22"/>
                <w:szCs w:val="22"/>
              </w:rPr>
              <w:br/>
              <w:t>resistance &lt; 100KΩ</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13263566"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3BDB544F"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683E34C3"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r>
      <w:tr w:rsidR="006335B4" w:rsidRPr="006335B4" w14:paraId="5970197F"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4B3EECE6"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481302E7"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1C633F79"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2686B97C"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19868A30"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3910DB46" w14:textId="77777777" w:rsidTr="006335B4">
        <w:trPr>
          <w:trHeight w:val="560"/>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C8EF09B"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OTA input stage</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52B1517C"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NMOS or PMOS differential pair with a tail</w:t>
            </w:r>
            <w:r w:rsidRPr="006335B4">
              <w:rPr>
                <w:rFonts w:ascii="Times New Roman" w:eastAsia="Times New Roman" w:hAnsi="Times New Roman" w:cs="Times New Roman"/>
                <w:color w:val="000000"/>
                <w:sz w:val="22"/>
                <w:szCs w:val="22"/>
              </w:rPr>
              <w:br/>
              <w:t>current source; pseudo-differential circuits are</w:t>
            </w:r>
            <w:r w:rsidRPr="006335B4">
              <w:rPr>
                <w:rFonts w:ascii="Times New Roman" w:eastAsia="Times New Roman" w:hAnsi="Times New Roman" w:cs="Times New Roman"/>
                <w:color w:val="000000"/>
                <w:sz w:val="22"/>
                <w:szCs w:val="22"/>
              </w:rPr>
              <w:br/>
              <w:t>not allowed</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778FE074"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65A2BD3F"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2F430483"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r>
      <w:tr w:rsidR="006335B4" w:rsidRPr="006335B4" w14:paraId="385BE071"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56B8E36C"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0DF97BA8"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37099235"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053ABB3F"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392E1802"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03FD5859"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37BE0F1E"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1156B0FE"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45D0B180"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7236624D"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2B6605E8"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4052E351"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932F140"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Current Mirror Ratio</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225DF074"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 20</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08DE6191"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5651BFD5"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19392526"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r>
      <w:tr w:rsidR="006335B4" w:rsidRPr="006335B4" w14:paraId="1D871028"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46E78353"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3AA5EC62"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0A6A2E4B"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267E99B0"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61DAAF61"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4E8A85F3" w14:textId="77777777" w:rsidTr="006335B4">
        <w:trPr>
          <w:trHeight w:val="560"/>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18381EE"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Reference Current</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0D1C7888"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Single ideal current source of arbitrary value,</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1848B08E"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37AA0570"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109F68F7"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r>
      <w:tr w:rsidR="006335B4" w:rsidRPr="006335B4" w14:paraId="5315E61A"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33419A4A"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76C8C8A5"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0FC651E3"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46403354"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27FDEA65"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648F84F4"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0A29633E"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70D0F54C"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1B5F5228"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32DF9196"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45E10527"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43BA47A9"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70EC7209"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CMFB circuit</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39DFA49A"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Use ideal model provided</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53BA7FFC"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340" w:type="dxa"/>
            <w:vMerge w:val="restart"/>
            <w:tcBorders>
              <w:top w:val="nil"/>
              <w:left w:val="single" w:sz="4" w:space="0" w:color="auto"/>
              <w:bottom w:val="single" w:sz="4" w:space="0" w:color="auto"/>
              <w:right w:val="single" w:sz="4" w:space="0" w:color="auto"/>
            </w:tcBorders>
            <w:shd w:val="clear" w:color="auto" w:fill="auto"/>
            <w:vAlign w:val="center"/>
            <w:hideMark/>
          </w:tcPr>
          <w:p w14:paraId="34CCD0CC"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070" w:type="dxa"/>
            <w:vMerge w:val="restart"/>
            <w:tcBorders>
              <w:top w:val="nil"/>
              <w:left w:val="single" w:sz="4" w:space="0" w:color="auto"/>
              <w:bottom w:val="single" w:sz="4" w:space="0" w:color="auto"/>
              <w:right w:val="single" w:sz="8" w:space="0" w:color="auto"/>
            </w:tcBorders>
            <w:shd w:val="clear" w:color="auto" w:fill="auto"/>
            <w:vAlign w:val="center"/>
            <w:hideMark/>
          </w:tcPr>
          <w:p w14:paraId="3072EB51"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r>
      <w:tr w:rsidR="006335B4" w:rsidRPr="006335B4" w14:paraId="1C06E06A"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5C5BF1F0"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4E5D7255"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71F8012A"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5251A3BD"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210370B0"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75B2B95E" w14:textId="77777777" w:rsidTr="006335B4">
        <w:trPr>
          <w:trHeight w:val="476"/>
        </w:trPr>
        <w:tc>
          <w:tcPr>
            <w:tcW w:w="1890"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EDBF921"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Input voltage range</w:t>
            </w:r>
          </w:p>
        </w:tc>
        <w:tc>
          <w:tcPr>
            <w:tcW w:w="3240" w:type="dxa"/>
            <w:vMerge w:val="restart"/>
            <w:tcBorders>
              <w:top w:val="nil"/>
              <w:left w:val="single" w:sz="4" w:space="0" w:color="auto"/>
              <w:bottom w:val="single" w:sz="4" w:space="0" w:color="auto"/>
              <w:right w:val="single" w:sz="4" w:space="0" w:color="auto"/>
            </w:tcBorders>
            <w:shd w:val="clear" w:color="auto" w:fill="auto"/>
            <w:vAlign w:val="center"/>
            <w:hideMark/>
          </w:tcPr>
          <w:p w14:paraId="67F150C9"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Measure</w:t>
            </w:r>
          </w:p>
        </w:tc>
        <w:tc>
          <w:tcPr>
            <w:tcW w:w="2160" w:type="dxa"/>
            <w:vMerge w:val="restart"/>
            <w:tcBorders>
              <w:top w:val="nil"/>
              <w:left w:val="single" w:sz="4" w:space="0" w:color="auto"/>
              <w:bottom w:val="single" w:sz="4" w:space="0" w:color="auto"/>
              <w:right w:val="single" w:sz="4" w:space="0" w:color="auto"/>
            </w:tcBorders>
            <w:shd w:val="clear" w:color="auto" w:fill="auto"/>
            <w:vAlign w:val="center"/>
            <w:hideMark/>
          </w:tcPr>
          <w:p w14:paraId="2FB51B24"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sz w:val="22"/>
                <w:szCs w:val="22"/>
              </w:rPr>
              <w:t>1.05 V</w:t>
            </w:r>
          </w:p>
        </w:tc>
        <w:tc>
          <w:tcPr>
            <w:tcW w:w="23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DF120A"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1.03 V</w:t>
            </w:r>
          </w:p>
        </w:tc>
        <w:tc>
          <w:tcPr>
            <w:tcW w:w="2070"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75C3DAED"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1.19 V</w:t>
            </w:r>
          </w:p>
        </w:tc>
      </w:tr>
      <w:tr w:rsidR="006335B4" w:rsidRPr="006335B4" w14:paraId="2D5A0378" w14:textId="77777777" w:rsidTr="006335B4">
        <w:trPr>
          <w:trHeight w:val="476"/>
        </w:trPr>
        <w:tc>
          <w:tcPr>
            <w:tcW w:w="1890" w:type="dxa"/>
            <w:vMerge/>
            <w:tcBorders>
              <w:top w:val="nil"/>
              <w:left w:val="single" w:sz="8" w:space="0" w:color="auto"/>
              <w:bottom w:val="single" w:sz="4" w:space="0" w:color="auto"/>
              <w:right w:val="single" w:sz="4" w:space="0" w:color="auto"/>
            </w:tcBorders>
            <w:vAlign w:val="center"/>
            <w:hideMark/>
          </w:tcPr>
          <w:p w14:paraId="647E5457" w14:textId="77777777" w:rsidR="006335B4" w:rsidRPr="006335B4" w:rsidRDefault="006335B4" w:rsidP="006335B4">
            <w:pPr>
              <w:rPr>
                <w:rFonts w:ascii="Times New Roman" w:eastAsia="Times New Roman" w:hAnsi="Times New Roman" w:cs="Times New Roman"/>
                <w:color w:val="000000"/>
                <w:sz w:val="22"/>
                <w:szCs w:val="22"/>
              </w:rPr>
            </w:pPr>
          </w:p>
        </w:tc>
        <w:tc>
          <w:tcPr>
            <w:tcW w:w="3240" w:type="dxa"/>
            <w:vMerge/>
            <w:tcBorders>
              <w:top w:val="nil"/>
              <w:left w:val="single" w:sz="4" w:space="0" w:color="auto"/>
              <w:bottom w:val="single" w:sz="4" w:space="0" w:color="auto"/>
              <w:right w:val="single" w:sz="4" w:space="0" w:color="auto"/>
            </w:tcBorders>
            <w:vAlign w:val="center"/>
            <w:hideMark/>
          </w:tcPr>
          <w:p w14:paraId="5D767DEC" w14:textId="77777777" w:rsidR="006335B4" w:rsidRPr="006335B4" w:rsidRDefault="006335B4" w:rsidP="006335B4">
            <w:pPr>
              <w:rPr>
                <w:rFonts w:ascii="Times New Roman" w:eastAsia="Times New Roman" w:hAnsi="Times New Roman" w:cs="Times New Roman"/>
                <w:color w:val="000000"/>
                <w:sz w:val="22"/>
                <w:szCs w:val="22"/>
              </w:rPr>
            </w:pPr>
          </w:p>
        </w:tc>
        <w:tc>
          <w:tcPr>
            <w:tcW w:w="2160" w:type="dxa"/>
            <w:vMerge/>
            <w:tcBorders>
              <w:top w:val="nil"/>
              <w:left w:val="single" w:sz="4" w:space="0" w:color="auto"/>
              <w:bottom w:val="single" w:sz="4" w:space="0" w:color="auto"/>
              <w:right w:val="single" w:sz="4" w:space="0" w:color="auto"/>
            </w:tcBorders>
            <w:vAlign w:val="center"/>
            <w:hideMark/>
          </w:tcPr>
          <w:p w14:paraId="25C9AB4A" w14:textId="77777777" w:rsidR="006335B4" w:rsidRPr="006335B4" w:rsidRDefault="006335B4" w:rsidP="006335B4">
            <w:pPr>
              <w:rPr>
                <w:rFonts w:ascii="Times New Roman" w:eastAsia="Times New Roman" w:hAnsi="Times New Roman" w:cs="Times New Roman"/>
                <w:color w:val="000000"/>
                <w:sz w:val="22"/>
                <w:szCs w:val="22"/>
              </w:rPr>
            </w:pPr>
          </w:p>
        </w:tc>
        <w:tc>
          <w:tcPr>
            <w:tcW w:w="2340" w:type="dxa"/>
            <w:vMerge/>
            <w:tcBorders>
              <w:top w:val="nil"/>
              <w:left w:val="single" w:sz="4" w:space="0" w:color="auto"/>
              <w:bottom w:val="single" w:sz="4" w:space="0" w:color="auto"/>
              <w:right w:val="single" w:sz="4" w:space="0" w:color="auto"/>
            </w:tcBorders>
            <w:vAlign w:val="center"/>
            <w:hideMark/>
          </w:tcPr>
          <w:p w14:paraId="44BD0695" w14:textId="77777777" w:rsidR="006335B4" w:rsidRPr="006335B4" w:rsidRDefault="006335B4" w:rsidP="006335B4">
            <w:pPr>
              <w:rPr>
                <w:rFonts w:ascii="Times New Roman" w:eastAsia="Times New Roman" w:hAnsi="Times New Roman" w:cs="Times New Roman"/>
                <w:color w:val="000000"/>
                <w:sz w:val="22"/>
                <w:szCs w:val="22"/>
              </w:rPr>
            </w:pPr>
          </w:p>
        </w:tc>
        <w:tc>
          <w:tcPr>
            <w:tcW w:w="2070" w:type="dxa"/>
            <w:vMerge/>
            <w:tcBorders>
              <w:top w:val="nil"/>
              <w:left w:val="single" w:sz="4" w:space="0" w:color="auto"/>
              <w:bottom w:val="single" w:sz="4" w:space="0" w:color="auto"/>
              <w:right w:val="single" w:sz="8" w:space="0" w:color="auto"/>
            </w:tcBorders>
            <w:vAlign w:val="center"/>
            <w:hideMark/>
          </w:tcPr>
          <w:p w14:paraId="22B24DA9" w14:textId="77777777" w:rsidR="006335B4" w:rsidRPr="006335B4" w:rsidRDefault="006335B4" w:rsidP="006335B4">
            <w:pPr>
              <w:rPr>
                <w:rFonts w:ascii="Times New Roman" w:eastAsia="Times New Roman" w:hAnsi="Times New Roman" w:cs="Times New Roman"/>
                <w:color w:val="000000"/>
                <w:sz w:val="22"/>
                <w:szCs w:val="22"/>
              </w:rPr>
            </w:pPr>
          </w:p>
        </w:tc>
      </w:tr>
      <w:tr w:rsidR="006335B4" w:rsidRPr="006335B4" w14:paraId="738D8CB6" w14:textId="77777777" w:rsidTr="006335B4">
        <w:trPr>
          <w:trHeight w:val="476"/>
        </w:trPr>
        <w:tc>
          <w:tcPr>
            <w:tcW w:w="1890" w:type="dxa"/>
            <w:vMerge w:val="restart"/>
            <w:tcBorders>
              <w:top w:val="nil"/>
              <w:left w:val="single" w:sz="8" w:space="0" w:color="auto"/>
              <w:bottom w:val="single" w:sz="8" w:space="0" w:color="000000"/>
              <w:right w:val="single" w:sz="4" w:space="0" w:color="auto"/>
            </w:tcBorders>
            <w:shd w:val="clear" w:color="auto" w:fill="auto"/>
            <w:vAlign w:val="center"/>
            <w:hideMark/>
          </w:tcPr>
          <w:p w14:paraId="7143D979"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Pole/Zero cancellations and</w:t>
            </w:r>
            <w:r w:rsidRPr="006335B4">
              <w:rPr>
                <w:rFonts w:ascii="Times New Roman" w:eastAsia="Times New Roman" w:hAnsi="Times New Roman" w:cs="Times New Roman"/>
                <w:color w:val="000000"/>
                <w:sz w:val="22"/>
                <w:szCs w:val="22"/>
              </w:rPr>
              <w:br/>
              <w:t>left half plane zeros</w:t>
            </w:r>
          </w:p>
        </w:tc>
        <w:tc>
          <w:tcPr>
            <w:tcW w:w="3240" w:type="dxa"/>
            <w:vMerge w:val="restart"/>
            <w:tcBorders>
              <w:top w:val="nil"/>
              <w:left w:val="single" w:sz="4" w:space="0" w:color="auto"/>
              <w:bottom w:val="single" w:sz="8" w:space="0" w:color="000000"/>
              <w:right w:val="single" w:sz="4" w:space="0" w:color="auto"/>
            </w:tcBorders>
            <w:shd w:val="clear" w:color="auto" w:fill="auto"/>
            <w:vAlign w:val="center"/>
            <w:hideMark/>
          </w:tcPr>
          <w:p w14:paraId="52FAF0B7" w14:textId="77777777" w:rsidR="006335B4" w:rsidRPr="006335B4" w:rsidRDefault="006335B4" w:rsidP="006335B4">
            <w:pPr>
              <w:rPr>
                <w:rFonts w:ascii="Times New Roman" w:eastAsia="Times New Roman" w:hAnsi="Times New Roman" w:cs="Times New Roman"/>
                <w:color w:val="000000"/>
                <w:sz w:val="22"/>
                <w:szCs w:val="22"/>
              </w:rPr>
            </w:pPr>
            <w:r w:rsidRPr="006335B4">
              <w:rPr>
                <w:rFonts w:ascii="Times New Roman" w:eastAsia="Times New Roman" w:hAnsi="Times New Roman" w:cs="Times New Roman"/>
                <w:color w:val="000000"/>
                <w:sz w:val="22"/>
                <w:szCs w:val="22"/>
              </w:rPr>
              <w:t>Forbidden</w:t>
            </w:r>
          </w:p>
        </w:tc>
        <w:tc>
          <w:tcPr>
            <w:tcW w:w="2160" w:type="dxa"/>
            <w:vMerge w:val="restart"/>
            <w:tcBorders>
              <w:top w:val="nil"/>
              <w:left w:val="single" w:sz="4" w:space="0" w:color="auto"/>
              <w:bottom w:val="single" w:sz="8" w:space="0" w:color="000000"/>
              <w:right w:val="single" w:sz="4" w:space="0" w:color="auto"/>
            </w:tcBorders>
            <w:shd w:val="clear" w:color="auto" w:fill="auto"/>
            <w:vAlign w:val="center"/>
            <w:hideMark/>
          </w:tcPr>
          <w:p w14:paraId="7FF17CC2"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340" w:type="dxa"/>
            <w:vMerge w:val="restart"/>
            <w:tcBorders>
              <w:top w:val="nil"/>
              <w:left w:val="single" w:sz="4" w:space="0" w:color="auto"/>
              <w:bottom w:val="single" w:sz="8" w:space="0" w:color="000000"/>
              <w:right w:val="single" w:sz="4" w:space="0" w:color="auto"/>
            </w:tcBorders>
            <w:shd w:val="clear" w:color="auto" w:fill="auto"/>
            <w:vAlign w:val="center"/>
            <w:hideMark/>
          </w:tcPr>
          <w:p w14:paraId="6E4C2E56"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c>
          <w:tcPr>
            <w:tcW w:w="2070" w:type="dxa"/>
            <w:vMerge w:val="restart"/>
            <w:tcBorders>
              <w:top w:val="nil"/>
              <w:left w:val="single" w:sz="4" w:space="0" w:color="auto"/>
              <w:bottom w:val="single" w:sz="8" w:space="0" w:color="000000"/>
              <w:right w:val="single" w:sz="8" w:space="0" w:color="auto"/>
            </w:tcBorders>
            <w:shd w:val="clear" w:color="auto" w:fill="auto"/>
            <w:vAlign w:val="center"/>
            <w:hideMark/>
          </w:tcPr>
          <w:p w14:paraId="7B9A8FDA" w14:textId="77777777" w:rsidR="006335B4" w:rsidRPr="006335B4" w:rsidRDefault="006335B4" w:rsidP="006335B4">
            <w:pPr>
              <w:jc w:val="center"/>
              <w:rPr>
                <w:rFonts w:ascii="Times New Roman" w:eastAsia="Times New Roman" w:hAnsi="Times New Roman" w:cs="Times New Roman"/>
                <w:color w:val="000000"/>
                <w:sz w:val="22"/>
                <w:szCs w:val="22"/>
              </w:rPr>
            </w:pPr>
            <w:r w:rsidRPr="006335B4">
              <w:rPr>
                <w:rFonts w:ascii="Segoe UI Symbol" w:eastAsia="Times New Roman" w:hAnsi="Segoe UI Symbol" w:cs="Segoe UI Symbol"/>
                <w:sz w:val="22"/>
                <w:szCs w:val="22"/>
              </w:rPr>
              <w:t>✓</w:t>
            </w:r>
          </w:p>
        </w:tc>
      </w:tr>
      <w:tr w:rsidR="006335B4" w:rsidRPr="006335B4" w14:paraId="704135E6" w14:textId="77777777" w:rsidTr="006335B4">
        <w:trPr>
          <w:trHeight w:val="476"/>
        </w:trPr>
        <w:tc>
          <w:tcPr>
            <w:tcW w:w="1890" w:type="dxa"/>
            <w:vMerge/>
            <w:tcBorders>
              <w:top w:val="nil"/>
              <w:left w:val="single" w:sz="8" w:space="0" w:color="auto"/>
              <w:bottom w:val="single" w:sz="8" w:space="0" w:color="000000"/>
              <w:right w:val="single" w:sz="4" w:space="0" w:color="auto"/>
            </w:tcBorders>
            <w:vAlign w:val="center"/>
            <w:hideMark/>
          </w:tcPr>
          <w:p w14:paraId="185C1F53" w14:textId="77777777" w:rsidR="006335B4" w:rsidRPr="006335B4" w:rsidRDefault="006335B4" w:rsidP="006335B4">
            <w:pPr>
              <w:rPr>
                <w:rFonts w:ascii="Times New Roman" w:eastAsia="Times New Roman" w:hAnsi="Times New Roman" w:cs="Times New Roman"/>
                <w:color w:val="000000"/>
                <w:sz w:val="20"/>
                <w:szCs w:val="20"/>
              </w:rPr>
            </w:pPr>
          </w:p>
        </w:tc>
        <w:tc>
          <w:tcPr>
            <w:tcW w:w="3240" w:type="dxa"/>
            <w:vMerge/>
            <w:tcBorders>
              <w:top w:val="nil"/>
              <w:left w:val="single" w:sz="4" w:space="0" w:color="auto"/>
              <w:bottom w:val="single" w:sz="8" w:space="0" w:color="000000"/>
              <w:right w:val="single" w:sz="4" w:space="0" w:color="auto"/>
            </w:tcBorders>
            <w:vAlign w:val="center"/>
            <w:hideMark/>
          </w:tcPr>
          <w:p w14:paraId="212A7AB6" w14:textId="77777777" w:rsidR="006335B4" w:rsidRPr="006335B4" w:rsidRDefault="006335B4" w:rsidP="006335B4">
            <w:pPr>
              <w:rPr>
                <w:rFonts w:ascii="Times New Roman" w:eastAsia="Times New Roman" w:hAnsi="Times New Roman" w:cs="Times New Roman"/>
                <w:color w:val="000000"/>
                <w:sz w:val="20"/>
                <w:szCs w:val="20"/>
              </w:rPr>
            </w:pPr>
          </w:p>
        </w:tc>
        <w:tc>
          <w:tcPr>
            <w:tcW w:w="2160" w:type="dxa"/>
            <w:vMerge/>
            <w:tcBorders>
              <w:top w:val="nil"/>
              <w:left w:val="single" w:sz="4" w:space="0" w:color="auto"/>
              <w:bottom w:val="single" w:sz="8" w:space="0" w:color="000000"/>
              <w:right w:val="single" w:sz="4" w:space="0" w:color="auto"/>
            </w:tcBorders>
            <w:vAlign w:val="center"/>
            <w:hideMark/>
          </w:tcPr>
          <w:p w14:paraId="75B25D7F" w14:textId="77777777" w:rsidR="006335B4" w:rsidRPr="006335B4" w:rsidRDefault="006335B4" w:rsidP="006335B4">
            <w:pPr>
              <w:rPr>
                <w:rFonts w:ascii="Times New Roman" w:eastAsia="Times New Roman" w:hAnsi="Times New Roman" w:cs="Times New Roman"/>
                <w:color w:val="000000"/>
                <w:sz w:val="20"/>
                <w:szCs w:val="20"/>
              </w:rPr>
            </w:pPr>
          </w:p>
        </w:tc>
        <w:tc>
          <w:tcPr>
            <w:tcW w:w="2340" w:type="dxa"/>
            <w:vMerge/>
            <w:tcBorders>
              <w:top w:val="nil"/>
              <w:left w:val="single" w:sz="4" w:space="0" w:color="auto"/>
              <w:bottom w:val="single" w:sz="8" w:space="0" w:color="000000"/>
              <w:right w:val="single" w:sz="4" w:space="0" w:color="auto"/>
            </w:tcBorders>
            <w:vAlign w:val="center"/>
            <w:hideMark/>
          </w:tcPr>
          <w:p w14:paraId="56B9D8FB" w14:textId="77777777" w:rsidR="006335B4" w:rsidRPr="006335B4" w:rsidRDefault="006335B4" w:rsidP="006335B4">
            <w:pPr>
              <w:rPr>
                <w:rFonts w:ascii="Times New Roman" w:eastAsia="Times New Roman" w:hAnsi="Times New Roman" w:cs="Times New Roman"/>
                <w:color w:val="000000"/>
                <w:sz w:val="20"/>
                <w:szCs w:val="20"/>
              </w:rPr>
            </w:pPr>
          </w:p>
        </w:tc>
        <w:tc>
          <w:tcPr>
            <w:tcW w:w="2070" w:type="dxa"/>
            <w:vMerge/>
            <w:tcBorders>
              <w:top w:val="nil"/>
              <w:left w:val="single" w:sz="4" w:space="0" w:color="auto"/>
              <w:bottom w:val="single" w:sz="8" w:space="0" w:color="000000"/>
              <w:right w:val="single" w:sz="8" w:space="0" w:color="auto"/>
            </w:tcBorders>
            <w:vAlign w:val="center"/>
            <w:hideMark/>
          </w:tcPr>
          <w:p w14:paraId="32C5FB2A" w14:textId="77777777" w:rsidR="006335B4" w:rsidRPr="006335B4" w:rsidRDefault="006335B4" w:rsidP="006335B4">
            <w:pPr>
              <w:rPr>
                <w:rFonts w:ascii="Times New Roman" w:eastAsia="Times New Roman" w:hAnsi="Times New Roman" w:cs="Times New Roman"/>
                <w:color w:val="000000"/>
                <w:sz w:val="20"/>
                <w:szCs w:val="20"/>
              </w:rPr>
            </w:pPr>
          </w:p>
        </w:tc>
      </w:tr>
    </w:tbl>
    <w:p w14:paraId="5DC07491" w14:textId="6D3A44E3" w:rsidR="005B2443" w:rsidRDefault="005B2443" w:rsidP="00535E2C">
      <w:pPr>
        <w:spacing w:after="160" w:line="259" w:lineRule="auto"/>
        <w:jc w:val="center"/>
        <w:rPr>
          <w:rFonts w:ascii="Times New Roman" w:hAnsi="Times New Roman" w:cs="Times New Roman"/>
          <w:sz w:val="22"/>
          <w:szCs w:val="22"/>
        </w:rPr>
      </w:pPr>
    </w:p>
    <w:p w14:paraId="6F71A795" w14:textId="7636E75A" w:rsidR="009E5E5D" w:rsidRDefault="009E5E5D" w:rsidP="00535E2C">
      <w:pPr>
        <w:spacing w:after="160" w:line="259" w:lineRule="auto"/>
        <w:jc w:val="center"/>
        <w:rPr>
          <w:rFonts w:ascii="Times New Roman" w:hAnsi="Times New Roman" w:cs="Times New Roman"/>
          <w:sz w:val="22"/>
          <w:szCs w:val="22"/>
        </w:rPr>
      </w:pPr>
    </w:p>
    <w:p w14:paraId="33565B03" w14:textId="12EE4A8C" w:rsidR="009E5E5D" w:rsidRDefault="009E5E5D" w:rsidP="00535E2C">
      <w:pPr>
        <w:spacing w:after="160" w:line="259" w:lineRule="auto"/>
        <w:jc w:val="center"/>
        <w:rPr>
          <w:rFonts w:ascii="Times New Roman" w:hAnsi="Times New Roman" w:cs="Times New Roman"/>
          <w:sz w:val="22"/>
          <w:szCs w:val="22"/>
        </w:rPr>
      </w:pPr>
    </w:p>
    <w:p w14:paraId="5AAEA923" w14:textId="494ABE07" w:rsidR="009E5E5D" w:rsidRDefault="009E5E5D" w:rsidP="00535E2C">
      <w:pPr>
        <w:spacing w:after="160" w:line="259" w:lineRule="auto"/>
        <w:jc w:val="center"/>
        <w:rPr>
          <w:rFonts w:ascii="Times New Roman" w:hAnsi="Times New Roman" w:cs="Times New Roman"/>
          <w:sz w:val="22"/>
          <w:szCs w:val="22"/>
        </w:rPr>
      </w:pPr>
    </w:p>
    <w:p w14:paraId="5368FD04" w14:textId="7DBF608F" w:rsidR="00D854F5" w:rsidRDefault="00D854F5" w:rsidP="00535E2C">
      <w:pPr>
        <w:spacing w:after="160" w:line="259" w:lineRule="auto"/>
        <w:jc w:val="center"/>
        <w:rPr>
          <w:rFonts w:ascii="Times New Roman" w:hAnsi="Times New Roman" w:cs="Times New Roman"/>
          <w:sz w:val="22"/>
          <w:szCs w:val="22"/>
        </w:rPr>
      </w:pPr>
    </w:p>
    <w:p w14:paraId="2E755438" w14:textId="662CC781" w:rsidR="00D854F5" w:rsidRDefault="00D854F5" w:rsidP="00D854F5">
      <w:pPr>
        <w:spacing w:after="160" w:line="259" w:lineRule="auto"/>
        <w:jc w:val="both"/>
        <w:rPr>
          <w:rFonts w:ascii="Times New Roman" w:hAnsi="Times New Roman" w:cs="Times New Roman"/>
          <w:b/>
          <w:sz w:val="22"/>
          <w:szCs w:val="22"/>
          <w:u w:val="single"/>
        </w:rPr>
      </w:pPr>
      <w:r>
        <w:rPr>
          <w:rFonts w:ascii="Times New Roman" w:hAnsi="Times New Roman" w:cs="Times New Roman"/>
          <w:b/>
          <w:sz w:val="22"/>
          <w:szCs w:val="22"/>
          <w:u w:val="single"/>
        </w:rPr>
        <w:t>Appendix A:</w:t>
      </w:r>
    </w:p>
    <w:p w14:paraId="31E8538C" w14:textId="4AC58030" w:rsidR="00D854F5" w:rsidRDefault="00D854F5" w:rsidP="00D854F5">
      <w:pPr>
        <w:spacing w:after="160" w:line="259" w:lineRule="auto"/>
        <w:jc w:val="both"/>
        <w:rPr>
          <w:rFonts w:ascii="Times New Roman" w:hAnsi="Times New Roman" w:cs="Times New Roman"/>
          <w:noProof/>
          <w:sz w:val="22"/>
          <w:szCs w:val="22"/>
        </w:rPr>
      </w:pPr>
      <w:r w:rsidRPr="00D854F5">
        <w:rPr>
          <w:rFonts w:ascii="Times New Roman" w:hAnsi="Times New Roman" w:cs="Times New Roman"/>
          <w:noProof/>
          <w:sz w:val="22"/>
          <w:szCs w:val="22"/>
        </w:rPr>
        <w:t xml:space="preserve"> </w:t>
      </w:r>
      <w:r>
        <w:rPr>
          <w:rFonts w:ascii="Times New Roman" w:hAnsi="Times New Roman" w:cs="Times New Roman"/>
          <w:noProof/>
          <w:sz w:val="22"/>
          <w:szCs w:val="22"/>
        </w:rPr>
        <w:drawing>
          <wp:inline distT="0" distB="0" distL="0" distR="0" wp14:anchorId="53E7A813" wp14:editId="6E6F57E2">
            <wp:extent cx="5765800" cy="55773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2-05 at 4.56.19 PM.png"/>
                    <pic:cNvPicPr/>
                  </pic:nvPicPr>
                  <pic:blipFill>
                    <a:blip r:embed="rId21">
                      <a:extLst>
                        <a:ext uri="{28A0092B-C50C-407E-A947-70E740481C1C}">
                          <a14:useLocalDpi xmlns:a14="http://schemas.microsoft.com/office/drawing/2010/main" val="0"/>
                        </a:ext>
                      </a:extLst>
                    </a:blip>
                    <a:stretch>
                      <a:fillRect/>
                    </a:stretch>
                  </pic:blipFill>
                  <pic:spPr>
                    <a:xfrm>
                      <a:off x="0" y="0"/>
                      <a:ext cx="5784566" cy="5595455"/>
                    </a:xfrm>
                    <a:prstGeom prst="rect">
                      <a:avLst/>
                    </a:prstGeom>
                  </pic:spPr>
                </pic:pic>
              </a:graphicData>
            </a:graphic>
          </wp:inline>
        </w:drawing>
      </w:r>
    </w:p>
    <w:p w14:paraId="15D38523" w14:textId="4A7287E5" w:rsidR="00811E41" w:rsidRPr="00811E41" w:rsidRDefault="00811E41" w:rsidP="00811E41">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Figure A1: MATLAB design script</w:t>
      </w:r>
    </w:p>
    <w:p w14:paraId="3F3B3AC3" w14:textId="5E4A3310" w:rsidR="00811E41" w:rsidRDefault="00016C1A" w:rsidP="00535E2C">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9206B1B" wp14:editId="2A78187E">
            <wp:extent cx="5943600" cy="57581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2-05 at 4.56.36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inline>
        </w:drawing>
      </w:r>
    </w:p>
    <w:p w14:paraId="5F95E00D" w14:textId="7593B546" w:rsidR="00811E41" w:rsidRPr="00811E41" w:rsidRDefault="00811E41" w:rsidP="00811E41">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Figure A1 (continued): MATLAB design script</w:t>
      </w:r>
    </w:p>
    <w:p w14:paraId="1FDA2DB5" w14:textId="101837C6" w:rsidR="00811E41" w:rsidRDefault="00016C1A" w:rsidP="00535E2C">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2799137E" wp14:editId="1675F38C">
            <wp:extent cx="5943600" cy="56743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2-05 at 4.56.52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674360"/>
                    </a:xfrm>
                    <a:prstGeom prst="rect">
                      <a:avLst/>
                    </a:prstGeom>
                  </pic:spPr>
                </pic:pic>
              </a:graphicData>
            </a:graphic>
          </wp:inline>
        </w:drawing>
      </w:r>
    </w:p>
    <w:p w14:paraId="59800967" w14:textId="77777777" w:rsidR="00811E41" w:rsidRPr="00811E41" w:rsidRDefault="00811E41" w:rsidP="00811E41">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Figure A1 (continued): MATLAB design script</w:t>
      </w:r>
    </w:p>
    <w:p w14:paraId="0C205131" w14:textId="77777777" w:rsidR="00811E41" w:rsidRDefault="00811E41" w:rsidP="00535E2C">
      <w:pPr>
        <w:spacing w:after="160" w:line="259" w:lineRule="auto"/>
        <w:jc w:val="center"/>
        <w:rPr>
          <w:rFonts w:ascii="Times New Roman" w:hAnsi="Times New Roman" w:cs="Times New Roman"/>
          <w:sz w:val="22"/>
          <w:szCs w:val="22"/>
        </w:rPr>
      </w:pPr>
    </w:p>
    <w:p w14:paraId="2C36B671" w14:textId="4A01CEC3" w:rsidR="00811E41" w:rsidRDefault="00016C1A" w:rsidP="00535E2C">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72F8B389" wp14:editId="295AAA91">
            <wp:extent cx="5943600" cy="41484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2-05 at 4.57.0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48455"/>
                    </a:xfrm>
                    <a:prstGeom prst="rect">
                      <a:avLst/>
                    </a:prstGeom>
                  </pic:spPr>
                </pic:pic>
              </a:graphicData>
            </a:graphic>
          </wp:inline>
        </w:drawing>
      </w:r>
    </w:p>
    <w:p w14:paraId="0EA0F8DF" w14:textId="77777777" w:rsidR="00811E41" w:rsidRPr="00811E41" w:rsidRDefault="00811E41" w:rsidP="00811E41">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Figure A1 (continued): MATLAB design script</w:t>
      </w:r>
    </w:p>
    <w:p w14:paraId="4265F425" w14:textId="77777777" w:rsidR="00811E41" w:rsidRDefault="00811E41" w:rsidP="00535E2C">
      <w:pPr>
        <w:spacing w:after="160" w:line="259" w:lineRule="auto"/>
        <w:jc w:val="center"/>
        <w:rPr>
          <w:rFonts w:ascii="Times New Roman" w:hAnsi="Times New Roman" w:cs="Times New Roman"/>
          <w:sz w:val="22"/>
          <w:szCs w:val="22"/>
        </w:rPr>
      </w:pPr>
    </w:p>
    <w:p w14:paraId="327840EC" w14:textId="2C0CE57E" w:rsidR="00811E41" w:rsidRDefault="00016C1A" w:rsidP="00535E2C">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53BDF0DB" wp14:editId="75F7D4A2">
            <wp:extent cx="5943600" cy="5731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2-05 at 4.57.21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731510"/>
                    </a:xfrm>
                    <a:prstGeom prst="rect">
                      <a:avLst/>
                    </a:prstGeom>
                  </pic:spPr>
                </pic:pic>
              </a:graphicData>
            </a:graphic>
          </wp:inline>
        </w:drawing>
      </w:r>
    </w:p>
    <w:p w14:paraId="5DD95597" w14:textId="77777777" w:rsidR="00811E41" w:rsidRPr="00811E41" w:rsidRDefault="00811E41" w:rsidP="00811E41">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Figure A1 (continued): MATLAB design script</w:t>
      </w:r>
    </w:p>
    <w:p w14:paraId="05CCD2EA" w14:textId="77777777" w:rsidR="00811E41" w:rsidRDefault="00811E41" w:rsidP="00535E2C">
      <w:pPr>
        <w:spacing w:after="160" w:line="259" w:lineRule="auto"/>
        <w:jc w:val="center"/>
        <w:rPr>
          <w:rFonts w:ascii="Times New Roman" w:hAnsi="Times New Roman" w:cs="Times New Roman"/>
          <w:sz w:val="22"/>
          <w:szCs w:val="22"/>
        </w:rPr>
      </w:pPr>
    </w:p>
    <w:p w14:paraId="4B4D1625" w14:textId="6757580A" w:rsidR="00811E41" w:rsidRDefault="00016C1A" w:rsidP="00535E2C">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19295D0A" wp14:editId="6006CB65">
            <wp:extent cx="5943600" cy="443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2-05 at 4.57.3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37380"/>
                    </a:xfrm>
                    <a:prstGeom prst="rect">
                      <a:avLst/>
                    </a:prstGeom>
                  </pic:spPr>
                </pic:pic>
              </a:graphicData>
            </a:graphic>
          </wp:inline>
        </w:drawing>
      </w:r>
    </w:p>
    <w:p w14:paraId="7C8F37D8" w14:textId="77777777" w:rsidR="00811E41" w:rsidRPr="00811E41" w:rsidRDefault="00811E41" w:rsidP="00811E41">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Figure A1 (continued): MATLAB design script</w:t>
      </w:r>
    </w:p>
    <w:p w14:paraId="1CD9663B" w14:textId="77777777" w:rsidR="00811E41" w:rsidRDefault="00811E41" w:rsidP="00535E2C">
      <w:pPr>
        <w:spacing w:after="160" w:line="259" w:lineRule="auto"/>
        <w:jc w:val="center"/>
        <w:rPr>
          <w:rFonts w:ascii="Times New Roman" w:hAnsi="Times New Roman" w:cs="Times New Roman"/>
          <w:sz w:val="22"/>
          <w:szCs w:val="22"/>
        </w:rPr>
      </w:pPr>
    </w:p>
    <w:p w14:paraId="5CA84835" w14:textId="1D5E4F09" w:rsidR="009E5E5D" w:rsidRDefault="00016C1A" w:rsidP="00535E2C">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8C67059" wp14:editId="5B99628B">
            <wp:extent cx="5943600" cy="56876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2-05 at 4.57.50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5687695"/>
                    </a:xfrm>
                    <a:prstGeom prst="rect">
                      <a:avLst/>
                    </a:prstGeom>
                  </pic:spPr>
                </pic:pic>
              </a:graphicData>
            </a:graphic>
          </wp:inline>
        </w:drawing>
      </w:r>
      <w:r>
        <w:rPr>
          <w:rFonts w:ascii="Times New Roman" w:hAnsi="Times New Roman" w:cs="Times New Roman"/>
          <w:noProof/>
          <w:sz w:val="22"/>
          <w:szCs w:val="22"/>
        </w:rPr>
        <w:drawing>
          <wp:inline distT="0" distB="0" distL="0" distR="0" wp14:anchorId="70A7312C" wp14:editId="7EE1A029">
            <wp:extent cx="5943600" cy="6102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2-05 at 4.58.04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10235"/>
                    </a:xfrm>
                    <a:prstGeom prst="rect">
                      <a:avLst/>
                    </a:prstGeom>
                  </pic:spPr>
                </pic:pic>
              </a:graphicData>
            </a:graphic>
          </wp:inline>
        </w:drawing>
      </w:r>
    </w:p>
    <w:p w14:paraId="25651452" w14:textId="0A5B7B1F" w:rsidR="00811E41" w:rsidRDefault="00811E41" w:rsidP="00811E41">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Figure A1 (continued): MATLAB design script</w:t>
      </w:r>
    </w:p>
    <w:p w14:paraId="728F178B" w14:textId="7687340B" w:rsidR="0007204E" w:rsidRDefault="0007204E" w:rsidP="00811E41">
      <w:pPr>
        <w:spacing w:after="160" w:line="259" w:lineRule="auto"/>
        <w:jc w:val="center"/>
        <w:rPr>
          <w:rFonts w:ascii="Times New Roman" w:hAnsi="Times New Roman" w:cs="Times New Roman"/>
          <w:b/>
          <w:sz w:val="22"/>
          <w:szCs w:val="22"/>
        </w:rPr>
      </w:pPr>
    </w:p>
    <w:p w14:paraId="3BE47046" w14:textId="45B40505" w:rsidR="0007204E" w:rsidRDefault="0007204E" w:rsidP="00811E41">
      <w:pPr>
        <w:spacing w:after="160" w:line="259" w:lineRule="auto"/>
        <w:jc w:val="center"/>
        <w:rPr>
          <w:rFonts w:ascii="Times New Roman" w:hAnsi="Times New Roman" w:cs="Times New Roman"/>
          <w:b/>
          <w:sz w:val="22"/>
          <w:szCs w:val="22"/>
        </w:rPr>
      </w:pPr>
    </w:p>
    <w:p w14:paraId="2631779F" w14:textId="52C6CA54" w:rsidR="0007204E" w:rsidRDefault="0007204E" w:rsidP="00811E41">
      <w:pPr>
        <w:spacing w:after="160" w:line="259" w:lineRule="auto"/>
        <w:jc w:val="center"/>
        <w:rPr>
          <w:rFonts w:ascii="Times New Roman" w:hAnsi="Times New Roman" w:cs="Times New Roman"/>
          <w:b/>
          <w:sz w:val="22"/>
          <w:szCs w:val="22"/>
        </w:rPr>
      </w:pPr>
    </w:p>
    <w:p w14:paraId="2F4CE1DE" w14:textId="3381C3F6" w:rsidR="0007204E" w:rsidRDefault="0007204E" w:rsidP="00811E41">
      <w:pPr>
        <w:spacing w:after="160" w:line="259" w:lineRule="auto"/>
        <w:jc w:val="center"/>
        <w:rPr>
          <w:rFonts w:ascii="Times New Roman" w:hAnsi="Times New Roman" w:cs="Times New Roman"/>
          <w:b/>
          <w:sz w:val="22"/>
          <w:szCs w:val="22"/>
        </w:rPr>
      </w:pPr>
    </w:p>
    <w:p w14:paraId="144784B1" w14:textId="16BA495A" w:rsidR="0007204E" w:rsidRDefault="0007204E" w:rsidP="00811E41">
      <w:pPr>
        <w:spacing w:after="160" w:line="259" w:lineRule="auto"/>
        <w:jc w:val="center"/>
        <w:rPr>
          <w:rFonts w:ascii="Times New Roman" w:hAnsi="Times New Roman" w:cs="Times New Roman"/>
          <w:b/>
          <w:sz w:val="22"/>
          <w:szCs w:val="22"/>
        </w:rPr>
      </w:pPr>
    </w:p>
    <w:p w14:paraId="039CCD60" w14:textId="317FA0E3" w:rsidR="0007204E" w:rsidRDefault="0007204E" w:rsidP="00811E41">
      <w:pPr>
        <w:spacing w:after="160" w:line="259" w:lineRule="auto"/>
        <w:jc w:val="center"/>
        <w:rPr>
          <w:rFonts w:ascii="Times New Roman" w:hAnsi="Times New Roman" w:cs="Times New Roman"/>
          <w:b/>
          <w:sz w:val="22"/>
          <w:szCs w:val="22"/>
        </w:rPr>
      </w:pPr>
    </w:p>
    <w:p w14:paraId="084BE31C" w14:textId="79F7C5CB" w:rsidR="0007204E" w:rsidRPr="00811E41" w:rsidRDefault="0007204E" w:rsidP="00811E41">
      <w:pPr>
        <w:spacing w:after="160" w:line="259" w:lineRule="auto"/>
        <w:jc w:val="center"/>
        <w:rPr>
          <w:rFonts w:ascii="Times New Roman" w:hAnsi="Times New Roman" w:cs="Times New Roman"/>
          <w:b/>
          <w:sz w:val="22"/>
          <w:szCs w:val="22"/>
        </w:rPr>
      </w:pPr>
      <w:r>
        <w:rPr>
          <w:rFonts w:ascii="Times New Roman" w:hAnsi="Times New Roman" w:cs="Times New Roman"/>
          <w:b/>
          <w:noProof/>
          <w:sz w:val="22"/>
          <w:szCs w:val="22"/>
        </w:rPr>
        <w:lastRenderedPageBreak/>
        <w:drawing>
          <wp:inline distT="0" distB="0" distL="0" distR="0" wp14:anchorId="316BE8B8" wp14:editId="7EF9D77D">
            <wp:extent cx="5943600" cy="4826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2-06 at 1.00.38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826000"/>
                    </a:xfrm>
                    <a:prstGeom prst="rect">
                      <a:avLst/>
                    </a:prstGeom>
                  </pic:spPr>
                </pic:pic>
              </a:graphicData>
            </a:graphic>
          </wp:inline>
        </w:drawing>
      </w:r>
    </w:p>
    <w:p w14:paraId="61328EF9" w14:textId="1597C275" w:rsidR="00053EDC" w:rsidRDefault="00053EDC" w:rsidP="00053EDC">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Figure A2: Output Print from the MATLAB script above</w:t>
      </w:r>
    </w:p>
    <w:p w14:paraId="460ABF98" w14:textId="77777777" w:rsidR="00811E41" w:rsidRDefault="00811E41" w:rsidP="00535E2C">
      <w:pPr>
        <w:spacing w:after="160" w:line="259" w:lineRule="auto"/>
        <w:jc w:val="center"/>
        <w:rPr>
          <w:rFonts w:ascii="Times New Roman" w:hAnsi="Times New Roman" w:cs="Times New Roman"/>
          <w:sz w:val="22"/>
          <w:szCs w:val="22"/>
        </w:rPr>
      </w:pPr>
    </w:p>
    <w:p w14:paraId="2FDB893C" w14:textId="64C32843" w:rsidR="00A36606" w:rsidRDefault="00A36606" w:rsidP="00535E2C">
      <w:pPr>
        <w:spacing w:after="160" w:line="259" w:lineRule="auto"/>
        <w:jc w:val="center"/>
        <w:rPr>
          <w:rFonts w:ascii="Times New Roman" w:hAnsi="Times New Roman" w:cs="Times New Roman"/>
          <w:sz w:val="22"/>
          <w:szCs w:val="22"/>
        </w:rPr>
      </w:pPr>
    </w:p>
    <w:p w14:paraId="2DEC91F2" w14:textId="67A7B133" w:rsidR="00591186" w:rsidRDefault="00591186" w:rsidP="00535E2C">
      <w:pPr>
        <w:spacing w:after="160" w:line="259" w:lineRule="auto"/>
        <w:jc w:val="center"/>
        <w:rPr>
          <w:rFonts w:ascii="Times New Roman" w:hAnsi="Times New Roman" w:cs="Times New Roman"/>
          <w:sz w:val="22"/>
          <w:szCs w:val="22"/>
        </w:rPr>
      </w:pPr>
    </w:p>
    <w:p w14:paraId="2745EBE3" w14:textId="40772EB1" w:rsidR="00591186" w:rsidRDefault="00591186" w:rsidP="00535E2C">
      <w:pPr>
        <w:spacing w:after="160" w:line="259" w:lineRule="auto"/>
        <w:jc w:val="center"/>
        <w:rPr>
          <w:rFonts w:ascii="Times New Roman" w:hAnsi="Times New Roman" w:cs="Times New Roman"/>
          <w:sz w:val="22"/>
          <w:szCs w:val="22"/>
        </w:rPr>
      </w:pPr>
    </w:p>
    <w:p w14:paraId="3747243A" w14:textId="3F459C70" w:rsidR="00591186" w:rsidRDefault="00591186" w:rsidP="00535E2C">
      <w:pPr>
        <w:spacing w:after="160" w:line="259" w:lineRule="auto"/>
        <w:jc w:val="center"/>
        <w:rPr>
          <w:rFonts w:ascii="Times New Roman" w:hAnsi="Times New Roman" w:cs="Times New Roman"/>
          <w:sz w:val="22"/>
          <w:szCs w:val="22"/>
        </w:rPr>
      </w:pPr>
    </w:p>
    <w:p w14:paraId="6C8F4695" w14:textId="4F93B06C" w:rsidR="00591186" w:rsidRDefault="00591186" w:rsidP="00535E2C">
      <w:pPr>
        <w:spacing w:after="160" w:line="259" w:lineRule="auto"/>
        <w:jc w:val="center"/>
        <w:rPr>
          <w:rFonts w:ascii="Times New Roman" w:hAnsi="Times New Roman" w:cs="Times New Roman"/>
          <w:sz w:val="22"/>
          <w:szCs w:val="22"/>
        </w:rPr>
      </w:pPr>
    </w:p>
    <w:p w14:paraId="7BB7A6D6" w14:textId="543A2C4D" w:rsidR="00591186" w:rsidRDefault="00591186" w:rsidP="00535E2C">
      <w:pPr>
        <w:spacing w:after="160" w:line="259" w:lineRule="auto"/>
        <w:jc w:val="center"/>
        <w:rPr>
          <w:rFonts w:ascii="Times New Roman" w:hAnsi="Times New Roman" w:cs="Times New Roman"/>
          <w:sz w:val="22"/>
          <w:szCs w:val="22"/>
        </w:rPr>
      </w:pPr>
    </w:p>
    <w:p w14:paraId="56C27AC9" w14:textId="13C16FA0" w:rsidR="0057001C" w:rsidRDefault="0057001C" w:rsidP="00535E2C">
      <w:pPr>
        <w:spacing w:after="160" w:line="259" w:lineRule="auto"/>
        <w:jc w:val="center"/>
        <w:rPr>
          <w:rFonts w:ascii="Times New Roman" w:hAnsi="Times New Roman" w:cs="Times New Roman"/>
          <w:sz w:val="22"/>
          <w:szCs w:val="22"/>
        </w:rPr>
      </w:pPr>
    </w:p>
    <w:p w14:paraId="7EE41966" w14:textId="31C9490F" w:rsidR="0057001C" w:rsidRDefault="0057001C" w:rsidP="00535E2C">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6BB62198" wp14:editId="030E61A7">
            <wp:extent cx="5943600" cy="2491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2-05 at 7.47.0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491740"/>
                    </a:xfrm>
                    <a:prstGeom prst="rect">
                      <a:avLst/>
                    </a:prstGeom>
                  </pic:spPr>
                </pic:pic>
              </a:graphicData>
            </a:graphic>
          </wp:inline>
        </w:drawing>
      </w:r>
    </w:p>
    <w:p w14:paraId="120491EE" w14:textId="3707DCC0" w:rsidR="00811E41" w:rsidRPr="00811E41" w:rsidRDefault="00811E41" w:rsidP="00811E41">
      <w:pPr>
        <w:spacing w:after="160" w:line="259" w:lineRule="auto"/>
        <w:jc w:val="center"/>
        <w:rPr>
          <w:rFonts w:ascii="Times New Roman" w:hAnsi="Times New Roman" w:cs="Times New Roman"/>
          <w:b/>
          <w:sz w:val="22"/>
          <w:szCs w:val="22"/>
        </w:rPr>
      </w:pPr>
      <w:r>
        <w:rPr>
          <w:rFonts w:ascii="Times New Roman" w:hAnsi="Times New Roman" w:cs="Times New Roman"/>
          <w:b/>
          <w:sz w:val="22"/>
          <w:szCs w:val="22"/>
        </w:rPr>
        <w:t>Figure A</w:t>
      </w:r>
      <w:r w:rsidR="0007204E">
        <w:rPr>
          <w:rFonts w:ascii="Times New Roman" w:hAnsi="Times New Roman" w:cs="Times New Roman"/>
          <w:b/>
          <w:sz w:val="22"/>
          <w:szCs w:val="22"/>
        </w:rPr>
        <w:t>3</w:t>
      </w:r>
      <w:r>
        <w:rPr>
          <w:rFonts w:ascii="Times New Roman" w:hAnsi="Times New Roman" w:cs="Times New Roman"/>
          <w:b/>
          <w:sz w:val="22"/>
          <w:szCs w:val="22"/>
        </w:rPr>
        <w:t>: MATLAB iteration script to optimize the operating point</w:t>
      </w:r>
    </w:p>
    <w:p w14:paraId="3B26977F" w14:textId="59C50262" w:rsidR="00591186" w:rsidRDefault="00591186" w:rsidP="00535E2C">
      <w:pPr>
        <w:spacing w:after="160" w:line="259" w:lineRule="auto"/>
        <w:jc w:val="center"/>
        <w:rPr>
          <w:rFonts w:ascii="Times New Roman" w:hAnsi="Times New Roman" w:cs="Times New Roman"/>
          <w:sz w:val="22"/>
          <w:szCs w:val="22"/>
        </w:rPr>
      </w:pPr>
    </w:p>
    <w:p w14:paraId="75F944B7" w14:textId="76CE0C86" w:rsidR="0057001C" w:rsidRDefault="0057001C" w:rsidP="00535E2C">
      <w:pPr>
        <w:spacing w:after="160" w:line="259" w:lineRule="auto"/>
        <w:jc w:val="center"/>
        <w:rPr>
          <w:rFonts w:ascii="Times New Roman" w:hAnsi="Times New Roman" w:cs="Times New Roman"/>
          <w:sz w:val="22"/>
          <w:szCs w:val="22"/>
        </w:rPr>
      </w:pPr>
    </w:p>
    <w:p w14:paraId="59C36E2F" w14:textId="77777777" w:rsidR="0057001C" w:rsidRDefault="0057001C" w:rsidP="00535E2C">
      <w:pPr>
        <w:spacing w:after="160" w:line="259" w:lineRule="auto"/>
        <w:jc w:val="center"/>
        <w:rPr>
          <w:rFonts w:ascii="Times New Roman" w:hAnsi="Times New Roman" w:cs="Times New Roman"/>
          <w:sz w:val="22"/>
          <w:szCs w:val="22"/>
        </w:rPr>
      </w:pPr>
    </w:p>
    <w:p w14:paraId="47034ADE" w14:textId="77777777" w:rsidR="00591186" w:rsidRDefault="00591186" w:rsidP="00535E2C">
      <w:pPr>
        <w:spacing w:after="160" w:line="259" w:lineRule="auto"/>
        <w:jc w:val="center"/>
        <w:rPr>
          <w:rFonts w:ascii="Times New Roman" w:hAnsi="Times New Roman" w:cs="Times New Roman"/>
          <w:sz w:val="22"/>
          <w:szCs w:val="22"/>
        </w:rPr>
      </w:pPr>
    </w:p>
    <w:p w14:paraId="479442FB" w14:textId="422BE7C5" w:rsidR="00A36606" w:rsidRDefault="00E91752" w:rsidP="00016C1A">
      <w:pPr>
        <w:spacing w:after="160" w:line="259" w:lineRule="auto"/>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9673CC5" wp14:editId="0741A852">
            <wp:extent cx="5943600" cy="35045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urfacePlot.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04565"/>
                    </a:xfrm>
                    <a:prstGeom prst="rect">
                      <a:avLst/>
                    </a:prstGeom>
                  </pic:spPr>
                </pic:pic>
              </a:graphicData>
            </a:graphic>
          </wp:inline>
        </w:drawing>
      </w:r>
    </w:p>
    <w:p w14:paraId="0920C0DC" w14:textId="182C9151" w:rsidR="002021FB" w:rsidRDefault="002021FB" w:rsidP="00016C1A">
      <w:pPr>
        <w:spacing w:after="160" w:line="259" w:lineRule="auto"/>
        <w:jc w:val="center"/>
        <w:rPr>
          <w:rFonts w:ascii="Times New Roman" w:hAnsi="Times New Roman" w:cs="Times New Roman"/>
          <w:sz w:val="22"/>
          <w:szCs w:val="22"/>
        </w:rPr>
      </w:pPr>
    </w:p>
    <w:p w14:paraId="7819B6EA" w14:textId="77777777" w:rsidR="00811E41" w:rsidRDefault="00811E41" w:rsidP="00D854F5">
      <w:pPr>
        <w:spacing w:after="160" w:line="259" w:lineRule="auto"/>
        <w:jc w:val="both"/>
        <w:rPr>
          <w:rFonts w:ascii="Times New Roman" w:hAnsi="Times New Roman" w:cs="Times New Roman"/>
          <w:sz w:val="22"/>
          <w:szCs w:val="22"/>
        </w:rPr>
      </w:pPr>
    </w:p>
    <w:p w14:paraId="5F1B94F1" w14:textId="3D80250A" w:rsidR="002021FB" w:rsidRDefault="00D854F5" w:rsidP="00D854F5">
      <w:pPr>
        <w:spacing w:after="160" w:line="259" w:lineRule="auto"/>
        <w:jc w:val="both"/>
        <w:rPr>
          <w:rFonts w:ascii="Times New Roman" w:hAnsi="Times New Roman" w:cs="Times New Roman"/>
          <w:sz w:val="22"/>
          <w:szCs w:val="22"/>
        </w:rPr>
      </w:pPr>
      <w:r>
        <w:rPr>
          <w:rFonts w:ascii="Times New Roman" w:hAnsi="Times New Roman" w:cs="Times New Roman"/>
          <w:b/>
          <w:sz w:val="22"/>
          <w:szCs w:val="22"/>
          <w:u w:val="single"/>
        </w:rPr>
        <w:lastRenderedPageBreak/>
        <w:t>Appendix B:</w:t>
      </w:r>
    </w:p>
    <w:p w14:paraId="1975E62C" w14:textId="5B0BED77" w:rsidR="00D854F5" w:rsidRDefault="00D854F5" w:rsidP="00D854F5">
      <w:pPr>
        <w:spacing w:after="160" w:line="259" w:lineRule="auto"/>
        <w:jc w:val="both"/>
        <w:rPr>
          <w:rFonts w:ascii="Times New Roman" w:hAnsi="Times New Roman" w:cs="Times New Roman"/>
          <w:sz w:val="22"/>
          <w:szCs w:val="22"/>
        </w:rPr>
      </w:pPr>
    </w:p>
    <w:p w14:paraId="5B5651B0"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Generated for: spectre</w:t>
      </w:r>
    </w:p>
    <w:p w14:paraId="1988BFE1"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Generated on: </w:t>
      </w:r>
      <w:proofErr w:type="gramStart"/>
      <w:r w:rsidRPr="00D854F5">
        <w:rPr>
          <w:rFonts w:ascii="Times New Roman" w:hAnsi="Times New Roman" w:cs="Times New Roman"/>
          <w:sz w:val="22"/>
          <w:szCs w:val="22"/>
        </w:rPr>
        <w:t>Dec  5</w:t>
      </w:r>
      <w:proofErr w:type="gramEnd"/>
      <w:r w:rsidRPr="00D854F5">
        <w:rPr>
          <w:rFonts w:ascii="Times New Roman" w:hAnsi="Times New Roman" w:cs="Times New Roman"/>
          <w:sz w:val="22"/>
          <w:szCs w:val="22"/>
        </w:rPr>
        <w:t xml:space="preserve"> 17:25:05 2018</w:t>
      </w:r>
    </w:p>
    <w:p w14:paraId="2E35E6A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Design library name: EE382M_EE338L_Project_Testbench</w:t>
      </w:r>
    </w:p>
    <w:p w14:paraId="64DDFB7D"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Design cell name: Universal_Testbench_Top</w:t>
      </w:r>
    </w:p>
    <w:p w14:paraId="3305E96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Design view name: schematic</w:t>
      </w:r>
    </w:p>
    <w:p w14:paraId="04D85CC8"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simulator lang=spectre</w:t>
      </w:r>
    </w:p>
    <w:p w14:paraId="7B6C0CE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global 0 vdd!</w:t>
      </w:r>
    </w:p>
    <w:p w14:paraId="7B37756B"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parameters Bias_vcm_in=650m CL=2p Cc=450f Cf=800f Cs=1.6p DC_Sweep=0 \</w:t>
      </w:r>
    </w:p>
    <w:p w14:paraId="19A08DF9"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ID1=13.8u ID2=156u Input_Offset=1.125u L1=180n L11=180n L2=180n \</w:t>
      </w:r>
    </w:p>
    <w:p w14:paraId="3F7345ED"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Lbias=600n Lpch11=180n Vref=900m Vstep=100m W1=22.8u W11=239.4u \</w:t>
      </w:r>
    </w:p>
    <w:p w14:paraId="444E5EF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W2=185u W22=194.8u Wbias=8u Wfeed=28u currentMirrorRatio=20 sim_CMRR=0 \</w:t>
      </w:r>
    </w:p>
    <w:p w14:paraId="0D9E7A69"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sim_PSRR_m=0 sim_PSRR_p=0 sim_ac=1 sim_dcsweep=0 sim_noise=0 sim_stb=0 \</w:t>
      </w:r>
    </w:p>
    <w:p w14:paraId="13CABC9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sim_tran=0</w:t>
      </w:r>
    </w:p>
    <w:p w14:paraId="63B22B19"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include "/home/ecelrc/students/tplantin/cadence/ee382m_tsmc180n.scs"</w:t>
      </w:r>
    </w:p>
    <w:p w14:paraId="452C3F0A" w14:textId="77777777" w:rsidR="00D854F5" w:rsidRPr="00D854F5" w:rsidRDefault="00D854F5" w:rsidP="00D854F5">
      <w:pPr>
        <w:spacing w:after="160" w:line="259" w:lineRule="auto"/>
        <w:jc w:val="both"/>
        <w:rPr>
          <w:rFonts w:ascii="Times New Roman" w:hAnsi="Times New Roman" w:cs="Times New Roman"/>
          <w:sz w:val="22"/>
          <w:szCs w:val="22"/>
        </w:rPr>
      </w:pPr>
    </w:p>
    <w:p w14:paraId="4D7B3E1F"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Library name: EE382M_EE338L_Project_Testbench</w:t>
      </w:r>
    </w:p>
    <w:p w14:paraId="0C0AFCC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Cell name: cmfb</w:t>
      </w:r>
    </w:p>
    <w:p w14:paraId="1C90767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View name: schematic</w:t>
      </w:r>
    </w:p>
    <w:p w14:paraId="6D1DD66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subckt cmfb Vb_cmfb inm inp vcm_ref</w:t>
      </w:r>
    </w:p>
    <w:p w14:paraId="2CB7DE9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E2 (Vb_cmfb 0 net5 vcm_ref) vcvs gain=-100</w:t>
      </w:r>
    </w:p>
    <w:p w14:paraId="24E38D0B"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E1 (net014 0 inm 0) vcvs gain=0.5</w:t>
      </w:r>
    </w:p>
    <w:p w14:paraId="48A6A355"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E0 (net5 net014 inp 0) vcvs gain=0.5</w:t>
      </w:r>
    </w:p>
    <w:p w14:paraId="3BD4C088"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ends cmfb</w:t>
      </w:r>
    </w:p>
    <w:p w14:paraId="6BEAF446"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End of subcircuit definition.</w:t>
      </w:r>
    </w:p>
    <w:p w14:paraId="2FAA1D96" w14:textId="77777777" w:rsidR="00D854F5" w:rsidRPr="00D854F5" w:rsidRDefault="00D854F5" w:rsidP="00D854F5">
      <w:pPr>
        <w:spacing w:after="160" w:line="259" w:lineRule="auto"/>
        <w:jc w:val="both"/>
        <w:rPr>
          <w:rFonts w:ascii="Times New Roman" w:hAnsi="Times New Roman" w:cs="Times New Roman"/>
          <w:sz w:val="22"/>
          <w:szCs w:val="22"/>
        </w:rPr>
      </w:pPr>
    </w:p>
    <w:p w14:paraId="2C3DDC95"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Library name: EE382M_EE338L_Project_Testbench</w:t>
      </w:r>
    </w:p>
    <w:p w14:paraId="5C4418D8"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Cell name: OTA_Design_2018</w:t>
      </w:r>
    </w:p>
    <w:p w14:paraId="3B79F2B5"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View name: schematic</w:t>
      </w:r>
    </w:p>
    <w:p w14:paraId="5060D43B"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subckt OTA_Design_2018 GND Vim Vip Vom2 Vop2 VDD</w:t>
      </w:r>
    </w:p>
    <w:p w14:paraId="2DBACA67"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lastRenderedPageBreak/>
        <w:t xml:space="preserve">    I35 (Vbias2 GND) isource dc=ID2/currentMirrorRatio type=dc</w:t>
      </w:r>
    </w:p>
    <w:p w14:paraId="71F3ABA1"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G0 (net13 GND net23 GND) vccs gm=30u</w:t>
      </w:r>
    </w:p>
    <w:p w14:paraId="2C0C3401"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M5 (net05 VB5 GND GND) nch w=1.04*W22*ID1/ID2 l=Lbias</w:t>
      </w:r>
    </w:p>
    <w:p w14:paraId="6B33CF38"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M7 (Vop1 VB3 net31 GND) nch w=W1 l=L1</w:t>
      </w:r>
    </w:p>
    <w:p w14:paraId="3DA194C6"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M6 (Vom1 VB3 net39 GND) nch w=W1 l=L1</w:t>
      </w:r>
    </w:p>
    <w:p w14:paraId="7AD54C76"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M4 (net39 Vip net13 GND) nch w=W1 l=L1</w:t>
      </w:r>
    </w:p>
    <w:p w14:paraId="63E35795"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M3 (net31 Vim net13 GND) nch w=W1 l=L1</w:t>
      </w:r>
    </w:p>
    <w:p w14:paraId="23A3CDC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M37 (VB3 VB3 GND GND) nch w=0.1*Wbias l=10*Lbias</w:t>
      </w:r>
    </w:p>
    <w:p w14:paraId="5E199B7D"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M24 (Vom2 VB5 GND GND) nch w=W22 l=Lbias</w:t>
      </w:r>
    </w:p>
    <w:p w14:paraId="176EE899"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M27 (VB5 VB5 GND GND) nch w=1.1*W22/currentMirrorRatio l=Lbias</w:t>
      </w:r>
    </w:p>
    <w:p w14:paraId="14DDF56D"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M25 (Vop2 VB5 GND GND) nch w=W22 l=Lbias</w:t>
      </w:r>
    </w:p>
    <w:p w14:paraId="221D00C9"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M26 (net13 VB5 GND GND) nch w=2*W22*ID1/ID2 l=Lbias</w:t>
      </w:r>
    </w:p>
    <w:p w14:paraId="4DB3DC9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I31 (net23 Vop2 Vom2 net24) cmfb</w:t>
      </w:r>
    </w:p>
    <w:p w14:paraId="0823325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C0 (Vom1 Vop2) capacitor c=Cc</w:t>
      </w:r>
    </w:p>
    <w:p w14:paraId="494F6CD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C1 (Vop1 Vom2) capacitor c=Cc</w:t>
      </w:r>
    </w:p>
    <w:p w14:paraId="070EDB75"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V10 (net24 GND) vsource dc=Vref type=dc</w:t>
      </w:r>
    </w:p>
    <w:p w14:paraId="6005D432"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R0 (net08 VDD) resistor r=0</w:t>
      </w:r>
    </w:p>
    <w:p w14:paraId="5AAA60F2"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M28 (net25 VB1 net08 net08) pch w=W11 l=Lpch11</w:t>
      </w:r>
    </w:p>
    <w:p w14:paraId="55561B80"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M14 (Vom2 Vop1 net08 net08) pch w=W2 l=L2</w:t>
      </w:r>
    </w:p>
    <w:p w14:paraId="6369D371"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M13 (net27 VB1 net08 net08) pch w=W11 l=L11</w:t>
      </w:r>
    </w:p>
    <w:p w14:paraId="6DE17D00"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M10 (Vop2 Vom1 net08 net08) pch w=W2 l=L2</w:t>
      </w:r>
    </w:p>
    <w:p w14:paraId="7E8558DD"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M19 (net28 VB1 net08 net08) pch w=W11 l=L11</w:t>
      </w:r>
    </w:p>
    <w:p w14:paraId="5CAF1DD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M16 (Vbias Vbias net08 net08) pch w=Wbias l=Lbias</w:t>
      </w:r>
    </w:p>
    <w:p w14:paraId="45183E7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M29 (VB1 VB2 net25 VDD) pch w=W11 l=Lpch11</w:t>
      </w:r>
    </w:p>
    <w:p w14:paraId="4E21E72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M21 (Vbias2 Vbias2 Vbias VDD) pch w=Wbias l=Lbias</w:t>
      </w:r>
    </w:p>
    <w:p w14:paraId="05AE71CF"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M20 (VB5 Vbias2 net034 VDD) pch w=Wbias l=Lbias</w:t>
      </w:r>
    </w:p>
    <w:p w14:paraId="1050B81E"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M18 (net034 Vbias net08 net08) pch w=Wbias l=Lbias</w:t>
      </w:r>
    </w:p>
    <w:p w14:paraId="03B406EE"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M12 (Vop1 VB2 net27 VDD) pch w=W11 l=L11</w:t>
      </w:r>
    </w:p>
    <w:p w14:paraId="2C7A9C7F"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M8 (Vom1 VB2 net28 VDD) pch w=W11 l=L11</w:t>
      </w:r>
    </w:p>
    <w:p w14:paraId="76D28B46"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M17 (VB3 Vbias net08 net08) pch w=Wbias l=Lbias</w:t>
      </w:r>
    </w:p>
    <w:p w14:paraId="06360627"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M1 (VB2 net05 VB1 VDD) pch w=W11 l=3*Lpch11</w:t>
      </w:r>
    </w:p>
    <w:p w14:paraId="6196B43F"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lastRenderedPageBreak/>
        <w:t xml:space="preserve">    M2 (net05 net05 VB2 VDD) pch w=W11 l=Lpch11</w:t>
      </w:r>
    </w:p>
    <w:p w14:paraId="6D8DC9E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ends OTA_Design_2018</w:t>
      </w:r>
    </w:p>
    <w:p w14:paraId="7388584B"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End of subcircuit definition.</w:t>
      </w:r>
    </w:p>
    <w:p w14:paraId="50B0354C" w14:textId="77777777" w:rsidR="00D854F5" w:rsidRPr="00D854F5" w:rsidRDefault="00D854F5" w:rsidP="00D854F5">
      <w:pPr>
        <w:spacing w:after="160" w:line="259" w:lineRule="auto"/>
        <w:jc w:val="both"/>
        <w:rPr>
          <w:rFonts w:ascii="Times New Roman" w:hAnsi="Times New Roman" w:cs="Times New Roman"/>
          <w:sz w:val="22"/>
          <w:szCs w:val="22"/>
        </w:rPr>
      </w:pPr>
    </w:p>
    <w:p w14:paraId="12F98EC9"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Library name: EE382M_EE338L_Project_Testbench</w:t>
      </w:r>
    </w:p>
    <w:p w14:paraId="0AE77742"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Cell name: Universal_Testbench_Top</w:t>
      </w:r>
    </w:p>
    <w:p w14:paraId="6CD6E85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View name: schematic</w:t>
      </w:r>
    </w:p>
    <w:p w14:paraId="0B9BD80E"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V5 (net73 0) vsource dc=DC_Sweep*sim_dcsweep+Input_Offset*sim_PSRR_p + Input_Offset*sim_PSRR_m \</w:t>
      </w:r>
    </w:p>
    <w:p w14:paraId="74BC362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type=pwl mag=sim_ac wave</w:t>
      </w:r>
      <w:proofErr w:type="gramStart"/>
      <w:r w:rsidRPr="00D854F5">
        <w:rPr>
          <w:rFonts w:ascii="Times New Roman" w:hAnsi="Times New Roman" w:cs="Times New Roman"/>
          <w:sz w:val="22"/>
          <w:szCs w:val="22"/>
        </w:rPr>
        <w:t>=[</w:t>
      </w:r>
      <w:proofErr w:type="gramEnd"/>
      <w:r w:rsidRPr="00D854F5">
        <w:rPr>
          <w:rFonts w:ascii="Times New Roman" w:hAnsi="Times New Roman" w:cs="Times New Roman"/>
          <w:sz w:val="22"/>
          <w:szCs w:val="22"/>
        </w:rPr>
        <w:t xml:space="preserve"> 10n 0 10.05n Vstep ]</w:t>
      </w:r>
    </w:p>
    <w:p w14:paraId="737732D0"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R1 (inp p) resistor r=1G isnoisy=no</w:t>
      </w:r>
    </w:p>
    <w:p w14:paraId="3EE5471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R0 (inm m) resistor r=1G isnoisy=no</w:t>
      </w:r>
    </w:p>
    <w:p w14:paraId="7CE4AB4B"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W17 (net0176 outm noise_sim 0) relay vt1=500.0m vt2=510.00m ropen=1T \</w:t>
      </w:r>
    </w:p>
    <w:p w14:paraId="6B8C6510"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rclosed=1m</w:t>
      </w:r>
    </w:p>
    <w:p w14:paraId="040E0ABB"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W8 (net0178 outp noise_sim 0) relay vt1=500.0m vt2=510.00m ropen=1T \</w:t>
      </w:r>
    </w:p>
    <w:p w14:paraId="29BE5B69"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rclosed=1m</w:t>
      </w:r>
    </w:p>
    <w:p w14:paraId="06C59CD2"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W11 (inp p dcsweep_sim 0) relay vt1=500.0m vt2=510.00m ropen=1T rclosed=1m</w:t>
      </w:r>
    </w:p>
    <w:p w14:paraId="661DD750"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W1 (inm m ac_sim 0) relay vt1=500.0m vt2=510.00m ropen=1T rclosed=1m</w:t>
      </w:r>
    </w:p>
    <w:p w14:paraId="21DA0CA7"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W0 (inp p ac_sim 0) relay vt1=500.0m vt2=510.00m ropen=1T rclosed=1m</w:t>
      </w:r>
    </w:p>
    <w:p w14:paraId="45242E6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W16 (inp p PSRR_sim 0) relay vt1=500.0m vt2=510.00m ropen=1T rclosed=1m</w:t>
      </w:r>
    </w:p>
    <w:p w14:paraId="1815B137"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W15 (inm m PSRR_sim 0) relay vt1=500.0m vt2=510.00m ropen=1T rclosed=1m</w:t>
      </w:r>
    </w:p>
    <w:p w14:paraId="133C4581"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W14 (net0176 outm tran_sim 0) relay vt1=500.0m vt2=510.00m ropen=1T \</w:t>
      </w:r>
    </w:p>
    <w:p w14:paraId="0A431406"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rclosed=1m</w:t>
      </w:r>
    </w:p>
    <w:p w14:paraId="4A63D976"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W13 (inp p CMRR_sim 0) relay vt1=500.0m vt2=510.00m ropen=1T rclosed=1m</w:t>
      </w:r>
    </w:p>
    <w:p w14:paraId="739A4EF1"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W6 (net0178 outp tran_sim 0) relay vt1=500.0m vt2=510.00m ropen=1T \</w:t>
      </w:r>
    </w:p>
    <w:p w14:paraId="01D373E8"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rclosed=1m</w:t>
      </w:r>
    </w:p>
    <w:p w14:paraId="2812449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W12 (inm m CMRR_sim 0) relay vt1=500.0m vt2=510.00m ropen=1T rclosed=1m</w:t>
      </w:r>
    </w:p>
    <w:p w14:paraId="5FDEA010"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W22 (net0178 outp stb_sim 0) relay vt1=500.0m vt2=510.00m ropen=1T \</w:t>
      </w:r>
    </w:p>
    <w:p w14:paraId="7AAF67A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rclosed=1m</w:t>
      </w:r>
    </w:p>
    <w:p w14:paraId="3628ED81"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W10 (inm m dcsweep_sim 0) relay vt1=500.0m vt2=510.00m ropen=1T rclosed=1m</w:t>
      </w:r>
    </w:p>
    <w:p w14:paraId="5B2C345F"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W23 (net0176 outm stb_sim 0) relay vt1=500.0m vt2=510.00m ropen=1T \</w:t>
      </w:r>
    </w:p>
    <w:p w14:paraId="49E1F76E"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lastRenderedPageBreak/>
        <w:t xml:space="preserve">        rclosed=1m</w:t>
      </w:r>
    </w:p>
    <w:p w14:paraId="7CDE0568"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I57 (out1p out1m outp outm) diffstbprobe</w:t>
      </w:r>
    </w:p>
    <w:p w14:paraId="6C826DCD"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I37 (net0121 m p out1m out1p vdd!) OTA_Design_2018</w:t>
      </w:r>
    </w:p>
    <w:p w14:paraId="62BB3799"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V11 (net0121 0) vsource dc=0 mag=sim_PSRR_m type=dc</w:t>
      </w:r>
    </w:p>
    <w:p w14:paraId="4350D89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V6 (vdd! 0) vsource dc=1.8 mag=sim_PSRR_p type=dc</w:t>
      </w:r>
    </w:p>
    <w:p w14:paraId="0F9254A1"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V10 (tran_sim 0) vsource dc=sim_tran type=dc</w:t>
      </w:r>
    </w:p>
    <w:p w14:paraId="7BC55F4E"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V4 (noise_sim 0) vsource dc=sim_noise type=dc</w:t>
      </w:r>
    </w:p>
    <w:p w14:paraId="5DE623B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V9 (PSRR_sim 0) vsource dc=sim_PSRR_p + sim_PSRR_m type=dc</w:t>
      </w:r>
    </w:p>
    <w:p w14:paraId="60F58217"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V2 (vcm_in 0) vsource dc=Bias_vcm_in mag=sim_CMRR type=dc</w:t>
      </w:r>
    </w:p>
    <w:p w14:paraId="458C9F4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V3 (ac_sim 0) vsource dc=0 mag=sim_ac type=dc</w:t>
      </w:r>
    </w:p>
    <w:p w14:paraId="3EC7F283"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V8 (CMRR_sim 0) vsource dc=sim_CMRR type=dc</w:t>
      </w:r>
    </w:p>
    <w:p w14:paraId="17AF6582"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V7 (dcsweep_sim 0) vsource dc=sim_dcsweep type=dc</w:t>
      </w:r>
    </w:p>
    <w:p w14:paraId="3ED5DE81"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V12 (stb_sim 0) vsource dc=sim_stb type=dc</w:t>
      </w:r>
    </w:p>
    <w:p w14:paraId="2DC5D022"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E4 (inm vcm_in net73 0) vcvs gain=-0.5</w:t>
      </w:r>
    </w:p>
    <w:p w14:paraId="18CE76F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E3 (inp vcm_in net73 0) vcvs gain=0.5</w:t>
      </w:r>
    </w:p>
    <w:p w14:paraId="43B636DF"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C3 (net0176 p) capacitor c=Cf</w:t>
      </w:r>
    </w:p>
    <w:p w14:paraId="4063E6BF"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C2 (net0178 m) capacitor c=Cf</w:t>
      </w:r>
    </w:p>
    <w:p w14:paraId="5398102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C6 (outp 0) capacitor c=3p</w:t>
      </w:r>
    </w:p>
    <w:p w14:paraId="0BB01E5B"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C5 (outm 0) capacitor c=3p</w:t>
      </w:r>
    </w:p>
    <w:p w14:paraId="7E894466"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C9 (m inm) capacitor c=Cs</w:t>
      </w:r>
    </w:p>
    <w:p w14:paraId="7311F7D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C10 (p inp) capacitor c=Cs</w:t>
      </w:r>
    </w:p>
    <w:p w14:paraId="135EA80A"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simulatorOptions options reltol=1e-3 vabstol=1e-6 iabstol=1e-12 temp=25.0 \</w:t>
      </w:r>
    </w:p>
    <w:p w14:paraId="31613783"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tnom=27 scalem=1.0 scale=1.0 gmin=1e-12 rforce=1 maxnotes=5 maxwarns=5 \</w:t>
      </w:r>
    </w:p>
    <w:p w14:paraId="799B790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digits=5 cols=80 pivrel=1e-3 sensfile="../psf/sens.output" \</w:t>
      </w:r>
    </w:p>
    <w:p w14:paraId="5C7FC71B"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checklimitdest=psf </w:t>
      </w:r>
    </w:p>
    <w:p w14:paraId="2D06397E"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dcOp dc write="</w:t>
      </w:r>
      <w:proofErr w:type="gramStart"/>
      <w:r w:rsidRPr="00D854F5">
        <w:rPr>
          <w:rFonts w:ascii="Times New Roman" w:hAnsi="Times New Roman" w:cs="Times New Roman"/>
          <w:sz w:val="22"/>
          <w:szCs w:val="22"/>
        </w:rPr>
        <w:t>spectre.dc</w:t>
      </w:r>
      <w:proofErr w:type="gramEnd"/>
      <w:r w:rsidRPr="00D854F5">
        <w:rPr>
          <w:rFonts w:ascii="Times New Roman" w:hAnsi="Times New Roman" w:cs="Times New Roman"/>
          <w:sz w:val="22"/>
          <w:szCs w:val="22"/>
        </w:rPr>
        <w:t>" maxiters=150 maxsteps=10000 annotate=status</w:t>
      </w:r>
    </w:p>
    <w:p w14:paraId="62D852B7"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dcOpInfo info what=oppoint where=rawfile</w:t>
      </w:r>
    </w:p>
    <w:p w14:paraId="1FEA1C4F"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modelParameter info what=models where=rawfile</w:t>
      </w:r>
    </w:p>
    <w:p w14:paraId="734CD6C4"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element info what=inst where=rawfile</w:t>
      </w:r>
    </w:p>
    <w:p w14:paraId="65D815C3"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outputParameter info what=output where=rawfile</w:t>
      </w:r>
    </w:p>
    <w:p w14:paraId="2DC7BDB8"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designParamVals info what=parameters where=rawfile</w:t>
      </w:r>
    </w:p>
    <w:p w14:paraId="62C61A8D" w14:textId="77777777" w:rsidR="00D854F5" w:rsidRPr="00D854F5" w:rsidRDefault="00D854F5" w:rsidP="00D854F5">
      <w:pPr>
        <w:spacing w:after="160" w:line="259" w:lineRule="auto"/>
        <w:jc w:val="both"/>
        <w:rPr>
          <w:rFonts w:ascii="Times New Roman" w:hAnsi="Times New Roman" w:cs="Times New Roman"/>
          <w:sz w:val="22"/>
          <w:szCs w:val="22"/>
        </w:rPr>
      </w:pPr>
      <w:proofErr w:type="gramStart"/>
      <w:r w:rsidRPr="00D854F5">
        <w:rPr>
          <w:rFonts w:ascii="Times New Roman" w:hAnsi="Times New Roman" w:cs="Times New Roman"/>
          <w:sz w:val="22"/>
          <w:szCs w:val="22"/>
        </w:rPr>
        <w:lastRenderedPageBreak/>
        <w:t>primitives</w:t>
      </w:r>
      <w:proofErr w:type="gramEnd"/>
      <w:r w:rsidRPr="00D854F5">
        <w:rPr>
          <w:rFonts w:ascii="Times New Roman" w:hAnsi="Times New Roman" w:cs="Times New Roman"/>
          <w:sz w:val="22"/>
          <w:szCs w:val="22"/>
        </w:rPr>
        <w:t xml:space="preserve"> info what=primitives where=rawfile</w:t>
      </w:r>
    </w:p>
    <w:p w14:paraId="64F583D7"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subckts info what=subckts where=rawfile</w:t>
      </w:r>
    </w:p>
    <w:p w14:paraId="39CFA92C"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saveOptions options save=allpub</w:t>
      </w:r>
    </w:p>
    <w:p w14:paraId="6E99BD32" w14:textId="77777777"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include \</w:t>
      </w:r>
    </w:p>
    <w:p w14:paraId="73A1D302" w14:textId="1AFC1A8E" w:rsidR="00D854F5" w:rsidRPr="00D854F5" w:rsidRDefault="00D854F5" w:rsidP="00D854F5">
      <w:pPr>
        <w:spacing w:after="160" w:line="259" w:lineRule="auto"/>
        <w:jc w:val="both"/>
        <w:rPr>
          <w:rFonts w:ascii="Times New Roman" w:hAnsi="Times New Roman" w:cs="Times New Roman"/>
          <w:sz w:val="22"/>
          <w:szCs w:val="22"/>
        </w:rPr>
      </w:pPr>
      <w:r w:rsidRPr="00D854F5">
        <w:rPr>
          <w:rFonts w:ascii="Times New Roman" w:hAnsi="Times New Roman" w:cs="Times New Roman"/>
          <w:sz w:val="22"/>
          <w:szCs w:val="22"/>
        </w:rPr>
        <w:t xml:space="preserve">        "/misc/linuxws/packages/cadence_2017/ic617/tools/dfII/etc/cdslib/artist/analogLib/diffstbprobe/diffstbprobe.scs"</w:t>
      </w:r>
    </w:p>
    <w:sectPr w:rsidR="00D854F5" w:rsidRPr="00D854F5" w:rsidSect="009B0B5D">
      <w:footerReference w:type="even" r:id="rId32"/>
      <w:footerReference w:type="default" r:id="rId3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5C0780" w14:textId="77777777" w:rsidR="00E244E0" w:rsidRDefault="00E244E0" w:rsidP="009B73CB">
      <w:r>
        <w:separator/>
      </w:r>
    </w:p>
  </w:endnote>
  <w:endnote w:type="continuationSeparator" w:id="0">
    <w:p w14:paraId="45631276" w14:textId="77777777" w:rsidR="00E244E0" w:rsidRDefault="00E244E0" w:rsidP="009B73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35E38" w14:textId="77777777" w:rsidR="00E14522" w:rsidRDefault="00E14522" w:rsidP="00BC170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8224889" w14:textId="77777777" w:rsidR="00E14522" w:rsidRDefault="00E14522" w:rsidP="00BC1702">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E4720" w14:textId="2E95DA80" w:rsidR="00E14522" w:rsidRPr="009B0B5D" w:rsidRDefault="00E14522" w:rsidP="00BC1702">
    <w:pPr>
      <w:pStyle w:val="Footer"/>
      <w:framePr w:wrap="around" w:vAnchor="text" w:hAnchor="margin" w:xAlign="right" w:y="1"/>
      <w:rPr>
        <w:rStyle w:val="PageNumber"/>
        <w:rFonts w:ascii="Times New Roman" w:hAnsi="Times New Roman" w:cs="Times New Roman"/>
        <w:b/>
        <w:sz w:val="22"/>
        <w:szCs w:val="22"/>
      </w:rPr>
    </w:pPr>
    <w:r w:rsidRPr="009B0B5D">
      <w:rPr>
        <w:rStyle w:val="PageNumber"/>
        <w:rFonts w:ascii="Times New Roman" w:hAnsi="Times New Roman" w:cs="Times New Roman"/>
        <w:b/>
        <w:sz w:val="22"/>
        <w:szCs w:val="22"/>
      </w:rPr>
      <w:fldChar w:fldCharType="begin"/>
    </w:r>
    <w:r w:rsidRPr="009B0B5D">
      <w:rPr>
        <w:rStyle w:val="PageNumber"/>
        <w:rFonts w:ascii="Times New Roman" w:hAnsi="Times New Roman" w:cs="Times New Roman"/>
        <w:b/>
        <w:sz w:val="22"/>
        <w:szCs w:val="22"/>
      </w:rPr>
      <w:instrText xml:space="preserve">PAGE  </w:instrText>
    </w:r>
    <w:r w:rsidRPr="009B0B5D">
      <w:rPr>
        <w:rStyle w:val="PageNumber"/>
        <w:rFonts w:ascii="Times New Roman" w:hAnsi="Times New Roman" w:cs="Times New Roman"/>
        <w:b/>
        <w:sz w:val="22"/>
        <w:szCs w:val="22"/>
      </w:rPr>
      <w:fldChar w:fldCharType="separate"/>
    </w:r>
    <w:r w:rsidRPr="009B0B5D">
      <w:rPr>
        <w:rStyle w:val="PageNumber"/>
        <w:rFonts w:ascii="Times New Roman" w:hAnsi="Times New Roman" w:cs="Times New Roman"/>
        <w:b/>
        <w:noProof/>
        <w:sz w:val="22"/>
        <w:szCs w:val="22"/>
      </w:rPr>
      <w:t>7</w:t>
    </w:r>
    <w:r w:rsidRPr="009B0B5D">
      <w:rPr>
        <w:rStyle w:val="PageNumber"/>
        <w:rFonts w:ascii="Times New Roman" w:hAnsi="Times New Roman" w:cs="Times New Roman"/>
        <w:b/>
        <w:sz w:val="22"/>
        <w:szCs w:val="22"/>
      </w:rPr>
      <w:fldChar w:fldCharType="end"/>
    </w:r>
  </w:p>
  <w:p w14:paraId="52DB4DB2" w14:textId="77777777" w:rsidR="00E14522" w:rsidRPr="009B0B5D" w:rsidRDefault="00E14522" w:rsidP="00BC1702">
    <w:pPr>
      <w:pStyle w:val="Footer"/>
      <w:ind w:right="360" w:firstLine="360"/>
      <w:rPr>
        <w:rFonts w:ascii="Times New Roman" w:hAnsi="Times New Roman" w:cs="Times New Roman"/>
        <w:b/>
        <w:sz w:val="22"/>
        <w:szCs w:val="22"/>
      </w:rPr>
    </w:pPr>
    <w:r w:rsidRPr="009B0B5D">
      <w:rPr>
        <w:rFonts w:ascii="Times New Roman" w:hAnsi="Times New Roman" w:cs="Times New Roman"/>
        <w:b/>
        <w:sz w:val="22"/>
        <w:szCs w:val="22"/>
      </w:rPr>
      <w:t>Thomas Plantin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DEAC3" w14:textId="77777777" w:rsidR="00E244E0" w:rsidRDefault="00E244E0" w:rsidP="009B73CB">
      <w:r>
        <w:separator/>
      </w:r>
    </w:p>
  </w:footnote>
  <w:footnote w:type="continuationSeparator" w:id="0">
    <w:p w14:paraId="398081DC" w14:textId="77777777" w:rsidR="00E244E0" w:rsidRDefault="00E244E0" w:rsidP="009B73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2976B1"/>
    <w:multiLevelType w:val="hybridMultilevel"/>
    <w:tmpl w:val="03149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activeWritingStyle w:appName="MSWord" w:lang="en-US" w:vendorID="64" w:dllVersion="6"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73CB"/>
    <w:rsid w:val="00001CCB"/>
    <w:rsid w:val="00004992"/>
    <w:rsid w:val="00006A63"/>
    <w:rsid w:val="00011103"/>
    <w:rsid w:val="000149D1"/>
    <w:rsid w:val="0001619D"/>
    <w:rsid w:val="00016C1A"/>
    <w:rsid w:val="00030534"/>
    <w:rsid w:val="0003053C"/>
    <w:rsid w:val="00031C97"/>
    <w:rsid w:val="0003417F"/>
    <w:rsid w:val="00036E82"/>
    <w:rsid w:val="000408FE"/>
    <w:rsid w:val="00040F21"/>
    <w:rsid w:val="00042ADF"/>
    <w:rsid w:val="00046F99"/>
    <w:rsid w:val="0005023C"/>
    <w:rsid w:val="000516FD"/>
    <w:rsid w:val="00053EDC"/>
    <w:rsid w:val="0005671D"/>
    <w:rsid w:val="000646E3"/>
    <w:rsid w:val="0007204E"/>
    <w:rsid w:val="00074083"/>
    <w:rsid w:val="00074738"/>
    <w:rsid w:val="000802B1"/>
    <w:rsid w:val="0008085B"/>
    <w:rsid w:val="0008549F"/>
    <w:rsid w:val="000866FC"/>
    <w:rsid w:val="00096080"/>
    <w:rsid w:val="000A6113"/>
    <w:rsid w:val="000B175F"/>
    <w:rsid w:val="000B1788"/>
    <w:rsid w:val="000B1964"/>
    <w:rsid w:val="000B221F"/>
    <w:rsid w:val="000B24E4"/>
    <w:rsid w:val="000B4199"/>
    <w:rsid w:val="000B5C57"/>
    <w:rsid w:val="000B63E2"/>
    <w:rsid w:val="000B6DBB"/>
    <w:rsid w:val="000C37BF"/>
    <w:rsid w:val="000D1D5A"/>
    <w:rsid w:val="000D58D9"/>
    <w:rsid w:val="000E414B"/>
    <w:rsid w:val="000E69A5"/>
    <w:rsid w:val="000E7347"/>
    <w:rsid w:val="000E73AF"/>
    <w:rsid w:val="000F05D7"/>
    <w:rsid w:val="000F24A2"/>
    <w:rsid w:val="000F422B"/>
    <w:rsid w:val="000F5B14"/>
    <w:rsid w:val="000F624C"/>
    <w:rsid w:val="000F6D09"/>
    <w:rsid w:val="00100A4D"/>
    <w:rsid w:val="001023D0"/>
    <w:rsid w:val="001038D8"/>
    <w:rsid w:val="001063F0"/>
    <w:rsid w:val="00106E65"/>
    <w:rsid w:val="00106FFA"/>
    <w:rsid w:val="001112E3"/>
    <w:rsid w:val="00112D41"/>
    <w:rsid w:val="00114C11"/>
    <w:rsid w:val="00117061"/>
    <w:rsid w:val="00122C30"/>
    <w:rsid w:val="0012557E"/>
    <w:rsid w:val="00130B44"/>
    <w:rsid w:val="00130E39"/>
    <w:rsid w:val="0013126C"/>
    <w:rsid w:val="00132C33"/>
    <w:rsid w:val="00134CB5"/>
    <w:rsid w:val="00145DB9"/>
    <w:rsid w:val="00146C41"/>
    <w:rsid w:val="00150F4F"/>
    <w:rsid w:val="00151C6D"/>
    <w:rsid w:val="00151D1C"/>
    <w:rsid w:val="001537FC"/>
    <w:rsid w:val="00155E1D"/>
    <w:rsid w:val="001563BC"/>
    <w:rsid w:val="00157A24"/>
    <w:rsid w:val="00161BD1"/>
    <w:rsid w:val="00164BBE"/>
    <w:rsid w:val="00165141"/>
    <w:rsid w:val="00165233"/>
    <w:rsid w:val="001675E8"/>
    <w:rsid w:val="0017132F"/>
    <w:rsid w:val="001716EF"/>
    <w:rsid w:val="0017368B"/>
    <w:rsid w:val="00173F0B"/>
    <w:rsid w:val="00175474"/>
    <w:rsid w:val="00176A0C"/>
    <w:rsid w:val="00177498"/>
    <w:rsid w:val="00180A31"/>
    <w:rsid w:val="00180B1D"/>
    <w:rsid w:val="00180CC7"/>
    <w:rsid w:val="00183AD8"/>
    <w:rsid w:val="00185BF5"/>
    <w:rsid w:val="00186F92"/>
    <w:rsid w:val="00194BF8"/>
    <w:rsid w:val="00196CA5"/>
    <w:rsid w:val="001A2E46"/>
    <w:rsid w:val="001A2F25"/>
    <w:rsid w:val="001A5E14"/>
    <w:rsid w:val="001A6BBE"/>
    <w:rsid w:val="001B2213"/>
    <w:rsid w:val="001C01AE"/>
    <w:rsid w:val="001C1676"/>
    <w:rsid w:val="001C1EBD"/>
    <w:rsid w:val="001D0259"/>
    <w:rsid w:val="001D5D69"/>
    <w:rsid w:val="001D6FFE"/>
    <w:rsid w:val="001D7954"/>
    <w:rsid w:val="001E1527"/>
    <w:rsid w:val="001E25A4"/>
    <w:rsid w:val="001E606F"/>
    <w:rsid w:val="001F39C0"/>
    <w:rsid w:val="001F5B79"/>
    <w:rsid w:val="001F7830"/>
    <w:rsid w:val="002021FB"/>
    <w:rsid w:val="00202C49"/>
    <w:rsid w:val="002034A8"/>
    <w:rsid w:val="00210A69"/>
    <w:rsid w:val="0021260D"/>
    <w:rsid w:val="002169AC"/>
    <w:rsid w:val="00220A5B"/>
    <w:rsid w:val="002225FE"/>
    <w:rsid w:val="00233315"/>
    <w:rsid w:val="002356BD"/>
    <w:rsid w:val="00236F8F"/>
    <w:rsid w:val="0023751A"/>
    <w:rsid w:val="00237F7A"/>
    <w:rsid w:val="002401FC"/>
    <w:rsid w:val="0024160A"/>
    <w:rsid w:val="00243002"/>
    <w:rsid w:val="00244C5A"/>
    <w:rsid w:val="00247324"/>
    <w:rsid w:val="00247942"/>
    <w:rsid w:val="00250B60"/>
    <w:rsid w:val="0025190B"/>
    <w:rsid w:val="002525CD"/>
    <w:rsid w:val="002548DD"/>
    <w:rsid w:val="002561C4"/>
    <w:rsid w:val="00257A16"/>
    <w:rsid w:val="00261F3C"/>
    <w:rsid w:val="002621CF"/>
    <w:rsid w:val="00262FA5"/>
    <w:rsid w:val="00263FFC"/>
    <w:rsid w:val="00264331"/>
    <w:rsid w:val="00265CE2"/>
    <w:rsid w:val="0027538A"/>
    <w:rsid w:val="00275C0C"/>
    <w:rsid w:val="0027600F"/>
    <w:rsid w:val="00281DD6"/>
    <w:rsid w:val="00286853"/>
    <w:rsid w:val="002871D6"/>
    <w:rsid w:val="00291C9D"/>
    <w:rsid w:val="002941DD"/>
    <w:rsid w:val="00294F74"/>
    <w:rsid w:val="002A09B8"/>
    <w:rsid w:val="002A0BE7"/>
    <w:rsid w:val="002A1FDC"/>
    <w:rsid w:val="002A4761"/>
    <w:rsid w:val="002A66D8"/>
    <w:rsid w:val="002A6A6D"/>
    <w:rsid w:val="002A7750"/>
    <w:rsid w:val="002A77F9"/>
    <w:rsid w:val="002A7F05"/>
    <w:rsid w:val="002B38A9"/>
    <w:rsid w:val="002B6734"/>
    <w:rsid w:val="002B7F47"/>
    <w:rsid w:val="002C179D"/>
    <w:rsid w:val="002C362E"/>
    <w:rsid w:val="002C3BB5"/>
    <w:rsid w:val="002C5532"/>
    <w:rsid w:val="002C5F33"/>
    <w:rsid w:val="002C76F8"/>
    <w:rsid w:val="002C7F78"/>
    <w:rsid w:val="002D0AFC"/>
    <w:rsid w:val="002D4EF0"/>
    <w:rsid w:val="002D6492"/>
    <w:rsid w:val="002D6AC1"/>
    <w:rsid w:val="002E1499"/>
    <w:rsid w:val="002E320F"/>
    <w:rsid w:val="002E42F4"/>
    <w:rsid w:val="002E558C"/>
    <w:rsid w:val="002E5C8F"/>
    <w:rsid w:val="00302A02"/>
    <w:rsid w:val="00303879"/>
    <w:rsid w:val="00304C83"/>
    <w:rsid w:val="00307C05"/>
    <w:rsid w:val="00314D49"/>
    <w:rsid w:val="00316F1D"/>
    <w:rsid w:val="00322B89"/>
    <w:rsid w:val="00327330"/>
    <w:rsid w:val="00327B26"/>
    <w:rsid w:val="00332802"/>
    <w:rsid w:val="0033281D"/>
    <w:rsid w:val="00342934"/>
    <w:rsid w:val="00346199"/>
    <w:rsid w:val="0034658C"/>
    <w:rsid w:val="00352908"/>
    <w:rsid w:val="00352C6D"/>
    <w:rsid w:val="00354420"/>
    <w:rsid w:val="003555D5"/>
    <w:rsid w:val="00363491"/>
    <w:rsid w:val="00370D91"/>
    <w:rsid w:val="0037167F"/>
    <w:rsid w:val="0037221C"/>
    <w:rsid w:val="00374673"/>
    <w:rsid w:val="00380248"/>
    <w:rsid w:val="00381CC9"/>
    <w:rsid w:val="003833C1"/>
    <w:rsid w:val="003834FC"/>
    <w:rsid w:val="00387FF0"/>
    <w:rsid w:val="00390DCE"/>
    <w:rsid w:val="00393418"/>
    <w:rsid w:val="003956B2"/>
    <w:rsid w:val="00395FDC"/>
    <w:rsid w:val="0039631A"/>
    <w:rsid w:val="003A080D"/>
    <w:rsid w:val="003B0E26"/>
    <w:rsid w:val="003B6960"/>
    <w:rsid w:val="003B6FCC"/>
    <w:rsid w:val="003C0005"/>
    <w:rsid w:val="003C25F9"/>
    <w:rsid w:val="003C3EAF"/>
    <w:rsid w:val="003C4DC1"/>
    <w:rsid w:val="003C5631"/>
    <w:rsid w:val="003C5791"/>
    <w:rsid w:val="003C5F92"/>
    <w:rsid w:val="003C7C59"/>
    <w:rsid w:val="003D044A"/>
    <w:rsid w:val="003D71CB"/>
    <w:rsid w:val="003D7610"/>
    <w:rsid w:val="003E36C7"/>
    <w:rsid w:val="003F7352"/>
    <w:rsid w:val="00401662"/>
    <w:rsid w:val="00402FA9"/>
    <w:rsid w:val="004042C3"/>
    <w:rsid w:val="004053C8"/>
    <w:rsid w:val="00416AE5"/>
    <w:rsid w:val="00426DC0"/>
    <w:rsid w:val="0043263F"/>
    <w:rsid w:val="004328BF"/>
    <w:rsid w:val="0043742F"/>
    <w:rsid w:val="00443FB3"/>
    <w:rsid w:val="00446CDE"/>
    <w:rsid w:val="00447191"/>
    <w:rsid w:val="00452D45"/>
    <w:rsid w:val="00453AC0"/>
    <w:rsid w:val="00453B93"/>
    <w:rsid w:val="0046125D"/>
    <w:rsid w:val="004620E3"/>
    <w:rsid w:val="00462B03"/>
    <w:rsid w:val="00471106"/>
    <w:rsid w:val="004712DD"/>
    <w:rsid w:val="00474A49"/>
    <w:rsid w:val="00476672"/>
    <w:rsid w:val="00477BD5"/>
    <w:rsid w:val="00477CB4"/>
    <w:rsid w:val="0048061D"/>
    <w:rsid w:val="004810C1"/>
    <w:rsid w:val="00482D44"/>
    <w:rsid w:val="0048429A"/>
    <w:rsid w:val="00484B5D"/>
    <w:rsid w:val="00486DA7"/>
    <w:rsid w:val="00486FAD"/>
    <w:rsid w:val="004914B1"/>
    <w:rsid w:val="00492E10"/>
    <w:rsid w:val="004A576F"/>
    <w:rsid w:val="004A7F26"/>
    <w:rsid w:val="004B0276"/>
    <w:rsid w:val="004B2F8B"/>
    <w:rsid w:val="004B7394"/>
    <w:rsid w:val="004C7382"/>
    <w:rsid w:val="004D0C00"/>
    <w:rsid w:val="004D1A91"/>
    <w:rsid w:val="004D3DFA"/>
    <w:rsid w:val="004D3EBC"/>
    <w:rsid w:val="004E0F56"/>
    <w:rsid w:val="004E4559"/>
    <w:rsid w:val="004E5E8B"/>
    <w:rsid w:val="004E60D4"/>
    <w:rsid w:val="004F10F6"/>
    <w:rsid w:val="004F19D8"/>
    <w:rsid w:val="004F6113"/>
    <w:rsid w:val="00501296"/>
    <w:rsid w:val="00504028"/>
    <w:rsid w:val="00504D42"/>
    <w:rsid w:val="00505464"/>
    <w:rsid w:val="00505AD5"/>
    <w:rsid w:val="00505FF3"/>
    <w:rsid w:val="00507B35"/>
    <w:rsid w:val="00511F30"/>
    <w:rsid w:val="005200F0"/>
    <w:rsid w:val="0052260B"/>
    <w:rsid w:val="00527E99"/>
    <w:rsid w:val="00527FA9"/>
    <w:rsid w:val="005301B5"/>
    <w:rsid w:val="005323D6"/>
    <w:rsid w:val="00533C08"/>
    <w:rsid w:val="0053481A"/>
    <w:rsid w:val="00535E2C"/>
    <w:rsid w:val="00536ADE"/>
    <w:rsid w:val="0054590E"/>
    <w:rsid w:val="00547010"/>
    <w:rsid w:val="005516EC"/>
    <w:rsid w:val="00551EB8"/>
    <w:rsid w:val="00554162"/>
    <w:rsid w:val="005661B1"/>
    <w:rsid w:val="0057001C"/>
    <w:rsid w:val="00572CA4"/>
    <w:rsid w:val="00574ED8"/>
    <w:rsid w:val="00576800"/>
    <w:rsid w:val="0057683A"/>
    <w:rsid w:val="0058056D"/>
    <w:rsid w:val="00580B49"/>
    <w:rsid w:val="00582AF0"/>
    <w:rsid w:val="00585539"/>
    <w:rsid w:val="00591186"/>
    <w:rsid w:val="00591E49"/>
    <w:rsid w:val="0059217A"/>
    <w:rsid w:val="005927E5"/>
    <w:rsid w:val="0059292A"/>
    <w:rsid w:val="005933FF"/>
    <w:rsid w:val="00594624"/>
    <w:rsid w:val="00594F60"/>
    <w:rsid w:val="005A3B73"/>
    <w:rsid w:val="005A5476"/>
    <w:rsid w:val="005B1F86"/>
    <w:rsid w:val="005B2032"/>
    <w:rsid w:val="005B2443"/>
    <w:rsid w:val="005B39B8"/>
    <w:rsid w:val="005C11BC"/>
    <w:rsid w:val="005C25C9"/>
    <w:rsid w:val="005C2C09"/>
    <w:rsid w:val="005D095E"/>
    <w:rsid w:val="005D17A2"/>
    <w:rsid w:val="005D292B"/>
    <w:rsid w:val="005D2A93"/>
    <w:rsid w:val="005D3596"/>
    <w:rsid w:val="005E0681"/>
    <w:rsid w:val="005E0CF4"/>
    <w:rsid w:val="005E183C"/>
    <w:rsid w:val="005E3DAC"/>
    <w:rsid w:val="005E52D3"/>
    <w:rsid w:val="005E67BC"/>
    <w:rsid w:val="005F1568"/>
    <w:rsid w:val="005F3078"/>
    <w:rsid w:val="005F6346"/>
    <w:rsid w:val="005F6C0F"/>
    <w:rsid w:val="00603B33"/>
    <w:rsid w:val="006048B6"/>
    <w:rsid w:val="006110CC"/>
    <w:rsid w:val="00611FE0"/>
    <w:rsid w:val="0061606C"/>
    <w:rsid w:val="00620859"/>
    <w:rsid w:val="006227C4"/>
    <w:rsid w:val="00623363"/>
    <w:rsid w:val="006313FF"/>
    <w:rsid w:val="00632DD2"/>
    <w:rsid w:val="006335B4"/>
    <w:rsid w:val="00635E9A"/>
    <w:rsid w:val="006408BE"/>
    <w:rsid w:val="0064114D"/>
    <w:rsid w:val="0064209C"/>
    <w:rsid w:val="006447D1"/>
    <w:rsid w:val="006458D0"/>
    <w:rsid w:val="00655F7E"/>
    <w:rsid w:val="00663460"/>
    <w:rsid w:val="006657EA"/>
    <w:rsid w:val="00666861"/>
    <w:rsid w:val="00666A1C"/>
    <w:rsid w:val="00666ADA"/>
    <w:rsid w:val="00673D9C"/>
    <w:rsid w:val="006754A6"/>
    <w:rsid w:val="006755D3"/>
    <w:rsid w:val="00675BED"/>
    <w:rsid w:val="0067690F"/>
    <w:rsid w:val="00681BEE"/>
    <w:rsid w:val="0068235F"/>
    <w:rsid w:val="0068479F"/>
    <w:rsid w:val="0068556C"/>
    <w:rsid w:val="0068600E"/>
    <w:rsid w:val="006863D8"/>
    <w:rsid w:val="006A13D6"/>
    <w:rsid w:val="006A4E79"/>
    <w:rsid w:val="006A51FB"/>
    <w:rsid w:val="006B0E47"/>
    <w:rsid w:val="006B2A07"/>
    <w:rsid w:val="006C01BC"/>
    <w:rsid w:val="006C2263"/>
    <w:rsid w:val="006C2551"/>
    <w:rsid w:val="006C4A62"/>
    <w:rsid w:val="006C5765"/>
    <w:rsid w:val="006C7E04"/>
    <w:rsid w:val="006D0B15"/>
    <w:rsid w:val="006E4DA5"/>
    <w:rsid w:val="006F06B5"/>
    <w:rsid w:val="006F123F"/>
    <w:rsid w:val="006F20B2"/>
    <w:rsid w:val="006F3A08"/>
    <w:rsid w:val="006F656F"/>
    <w:rsid w:val="00705B75"/>
    <w:rsid w:val="00706286"/>
    <w:rsid w:val="00707B02"/>
    <w:rsid w:val="00712EDF"/>
    <w:rsid w:val="007140CC"/>
    <w:rsid w:val="00714A41"/>
    <w:rsid w:val="0071549A"/>
    <w:rsid w:val="00716979"/>
    <w:rsid w:val="00720F88"/>
    <w:rsid w:val="007220F6"/>
    <w:rsid w:val="0073292F"/>
    <w:rsid w:val="00732C34"/>
    <w:rsid w:val="00733477"/>
    <w:rsid w:val="0073381F"/>
    <w:rsid w:val="00734B5E"/>
    <w:rsid w:val="0073571B"/>
    <w:rsid w:val="007370A4"/>
    <w:rsid w:val="007404E4"/>
    <w:rsid w:val="00741ABF"/>
    <w:rsid w:val="00742410"/>
    <w:rsid w:val="00747C01"/>
    <w:rsid w:val="00751072"/>
    <w:rsid w:val="007614D6"/>
    <w:rsid w:val="0076426D"/>
    <w:rsid w:val="00764CC1"/>
    <w:rsid w:val="0076591E"/>
    <w:rsid w:val="00767465"/>
    <w:rsid w:val="007675CA"/>
    <w:rsid w:val="00770F0B"/>
    <w:rsid w:val="00774093"/>
    <w:rsid w:val="00777798"/>
    <w:rsid w:val="00777B7C"/>
    <w:rsid w:val="00782ACD"/>
    <w:rsid w:val="00782DE4"/>
    <w:rsid w:val="0078302A"/>
    <w:rsid w:val="00783E29"/>
    <w:rsid w:val="0078789A"/>
    <w:rsid w:val="00790C4E"/>
    <w:rsid w:val="00791289"/>
    <w:rsid w:val="0079186C"/>
    <w:rsid w:val="007A2D04"/>
    <w:rsid w:val="007A3B6A"/>
    <w:rsid w:val="007A46B7"/>
    <w:rsid w:val="007B021D"/>
    <w:rsid w:val="007B0A3F"/>
    <w:rsid w:val="007C647E"/>
    <w:rsid w:val="007C7EA2"/>
    <w:rsid w:val="007D155E"/>
    <w:rsid w:val="007D172F"/>
    <w:rsid w:val="007E2B4C"/>
    <w:rsid w:val="007E30A0"/>
    <w:rsid w:val="007E4045"/>
    <w:rsid w:val="007E6675"/>
    <w:rsid w:val="007F25C1"/>
    <w:rsid w:val="007F2BDB"/>
    <w:rsid w:val="007F5F95"/>
    <w:rsid w:val="007F7EFA"/>
    <w:rsid w:val="008007A9"/>
    <w:rsid w:val="00800939"/>
    <w:rsid w:val="0080186A"/>
    <w:rsid w:val="0080327B"/>
    <w:rsid w:val="00807216"/>
    <w:rsid w:val="00810519"/>
    <w:rsid w:val="00811E41"/>
    <w:rsid w:val="0081224E"/>
    <w:rsid w:val="00812ECC"/>
    <w:rsid w:val="008141E1"/>
    <w:rsid w:val="0081448C"/>
    <w:rsid w:val="00816A88"/>
    <w:rsid w:val="00817A1E"/>
    <w:rsid w:val="00825AF2"/>
    <w:rsid w:val="008333E3"/>
    <w:rsid w:val="00840D5C"/>
    <w:rsid w:val="00841902"/>
    <w:rsid w:val="00847050"/>
    <w:rsid w:val="008533BE"/>
    <w:rsid w:val="0085417A"/>
    <w:rsid w:val="00862268"/>
    <w:rsid w:val="008627DF"/>
    <w:rsid w:val="00862F74"/>
    <w:rsid w:val="00864694"/>
    <w:rsid w:val="008723A3"/>
    <w:rsid w:val="0087253B"/>
    <w:rsid w:val="00872884"/>
    <w:rsid w:val="00873544"/>
    <w:rsid w:val="00877494"/>
    <w:rsid w:val="00882393"/>
    <w:rsid w:val="00884D4A"/>
    <w:rsid w:val="00891596"/>
    <w:rsid w:val="008A3B79"/>
    <w:rsid w:val="008A59B4"/>
    <w:rsid w:val="008A5A66"/>
    <w:rsid w:val="008A7257"/>
    <w:rsid w:val="008B1E0A"/>
    <w:rsid w:val="008B453E"/>
    <w:rsid w:val="008B6411"/>
    <w:rsid w:val="008C0383"/>
    <w:rsid w:val="008C143E"/>
    <w:rsid w:val="008C59CA"/>
    <w:rsid w:val="008C6013"/>
    <w:rsid w:val="008D25F9"/>
    <w:rsid w:val="008D271B"/>
    <w:rsid w:val="008D38C8"/>
    <w:rsid w:val="008D63AB"/>
    <w:rsid w:val="008E09DF"/>
    <w:rsid w:val="008E1577"/>
    <w:rsid w:val="008E1F26"/>
    <w:rsid w:val="008E313A"/>
    <w:rsid w:val="00902CCE"/>
    <w:rsid w:val="0090612E"/>
    <w:rsid w:val="009102A2"/>
    <w:rsid w:val="009110D9"/>
    <w:rsid w:val="00911848"/>
    <w:rsid w:val="00911A14"/>
    <w:rsid w:val="00911BE9"/>
    <w:rsid w:val="00912D5E"/>
    <w:rsid w:val="0091367A"/>
    <w:rsid w:val="00920CD1"/>
    <w:rsid w:val="00924746"/>
    <w:rsid w:val="009248B3"/>
    <w:rsid w:val="0093272E"/>
    <w:rsid w:val="0093458F"/>
    <w:rsid w:val="0093701C"/>
    <w:rsid w:val="0094182A"/>
    <w:rsid w:val="0094658D"/>
    <w:rsid w:val="00947385"/>
    <w:rsid w:val="00950FFC"/>
    <w:rsid w:val="00951E89"/>
    <w:rsid w:val="0095288F"/>
    <w:rsid w:val="00954506"/>
    <w:rsid w:val="00955642"/>
    <w:rsid w:val="00964432"/>
    <w:rsid w:val="00965567"/>
    <w:rsid w:val="00967591"/>
    <w:rsid w:val="0097273E"/>
    <w:rsid w:val="009729CC"/>
    <w:rsid w:val="00973BE9"/>
    <w:rsid w:val="00980181"/>
    <w:rsid w:val="0098647D"/>
    <w:rsid w:val="00990142"/>
    <w:rsid w:val="00990254"/>
    <w:rsid w:val="0099208B"/>
    <w:rsid w:val="009943EB"/>
    <w:rsid w:val="00995C02"/>
    <w:rsid w:val="00995C4B"/>
    <w:rsid w:val="009A3DD2"/>
    <w:rsid w:val="009A6A06"/>
    <w:rsid w:val="009B0B39"/>
    <w:rsid w:val="009B0B5D"/>
    <w:rsid w:val="009B1A1C"/>
    <w:rsid w:val="009B3438"/>
    <w:rsid w:val="009B51CF"/>
    <w:rsid w:val="009B708B"/>
    <w:rsid w:val="009B73CB"/>
    <w:rsid w:val="009C1CD9"/>
    <w:rsid w:val="009C3988"/>
    <w:rsid w:val="009C4333"/>
    <w:rsid w:val="009D0802"/>
    <w:rsid w:val="009D17E1"/>
    <w:rsid w:val="009D2A23"/>
    <w:rsid w:val="009D59A3"/>
    <w:rsid w:val="009E14C8"/>
    <w:rsid w:val="009E1E5E"/>
    <w:rsid w:val="009E2869"/>
    <w:rsid w:val="009E2B41"/>
    <w:rsid w:val="009E5E5D"/>
    <w:rsid w:val="009E64E7"/>
    <w:rsid w:val="009F01C6"/>
    <w:rsid w:val="009F2392"/>
    <w:rsid w:val="009F399F"/>
    <w:rsid w:val="009F4D71"/>
    <w:rsid w:val="009F659A"/>
    <w:rsid w:val="009F7845"/>
    <w:rsid w:val="00A0208C"/>
    <w:rsid w:val="00A04A94"/>
    <w:rsid w:val="00A059A1"/>
    <w:rsid w:val="00A07A0E"/>
    <w:rsid w:val="00A13AA3"/>
    <w:rsid w:val="00A144EB"/>
    <w:rsid w:val="00A14808"/>
    <w:rsid w:val="00A17892"/>
    <w:rsid w:val="00A2114B"/>
    <w:rsid w:val="00A27042"/>
    <w:rsid w:val="00A27168"/>
    <w:rsid w:val="00A31851"/>
    <w:rsid w:val="00A3215F"/>
    <w:rsid w:val="00A32C50"/>
    <w:rsid w:val="00A350FF"/>
    <w:rsid w:val="00A36606"/>
    <w:rsid w:val="00A40AE4"/>
    <w:rsid w:val="00A452DB"/>
    <w:rsid w:val="00A46206"/>
    <w:rsid w:val="00A4627C"/>
    <w:rsid w:val="00A531B8"/>
    <w:rsid w:val="00A544B2"/>
    <w:rsid w:val="00A549D3"/>
    <w:rsid w:val="00A56003"/>
    <w:rsid w:val="00A63EA2"/>
    <w:rsid w:val="00A64B80"/>
    <w:rsid w:val="00A64EF8"/>
    <w:rsid w:val="00A653D6"/>
    <w:rsid w:val="00A72528"/>
    <w:rsid w:val="00A72640"/>
    <w:rsid w:val="00A729CB"/>
    <w:rsid w:val="00A7474F"/>
    <w:rsid w:val="00A76B2C"/>
    <w:rsid w:val="00A807B0"/>
    <w:rsid w:val="00A908BD"/>
    <w:rsid w:val="00A913FC"/>
    <w:rsid w:val="00A92D6C"/>
    <w:rsid w:val="00A92D71"/>
    <w:rsid w:val="00A94255"/>
    <w:rsid w:val="00A963C4"/>
    <w:rsid w:val="00AA19E6"/>
    <w:rsid w:val="00AA5619"/>
    <w:rsid w:val="00AA5B1B"/>
    <w:rsid w:val="00AA7049"/>
    <w:rsid w:val="00AB3698"/>
    <w:rsid w:val="00AB5B7F"/>
    <w:rsid w:val="00AC624C"/>
    <w:rsid w:val="00AD18D7"/>
    <w:rsid w:val="00AD2A50"/>
    <w:rsid w:val="00AD392F"/>
    <w:rsid w:val="00AD765D"/>
    <w:rsid w:val="00AD7712"/>
    <w:rsid w:val="00AE2F81"/>
    <w:rsid w:val="00AE6AF4"/>
    <w:rsid w:val="00AF0A3E"/>
    <w:rsid w:val="00AF35A1"/>
    <w:rsid w:val="00AF567B"/>
    <w:rsid w:val="00AF5B80"/>
    <w:rsid w:val="00B02805"/>
    <w:rsid w:val="00B034B3"/>
    <w:rsid w:val="00B035CB"/>
    <w:rsid w:val="00B05AB2"/>
    <w:rsid w:val="00B11D52"/>
    <w:rsid w:val="00B1614D"/>
    <w:rsid w:val="00B17E22"/>
    <w:rsid w:val="00B26889"/>
    <w:rsid w:val="00B306A7"/>
    <w:rsid w:val="00B3082C"/>
    <w:rsid w:val="00B30EF2"/>
    <w:rsid w:val="00B33898"/>
    <w:rsid w:val="00B37E94"/>
    <w:rsid w:val="00B41110"/>
    <w:rsid w:val="00B42478"/>
    <w:rsid w:val="00B42A54"/>
    <w:rsid w:val="00B439AA"/>
    <w:rsid w:val="00B44568"/>
    <w:rsid w:val="00B4694C"/>
    <w:rsid w:val="00B47615"/>
    <w:rsid w:val="00B53E86"/>
    <w:rsid w:val="00B557A6"/>
    <w:rsid w:val="00B55C9A"/>
    <w:rsid w:val="00B64E9B"/>
    <w:rsid w:val="00B7094E"/>
    <w:rsid w:val="00B70C23"/>
    <w:rsid w:val="00B7469B"/>
    <w:rsid w:val="00B74925"/>
    <w:rsid w:val="00B74941"/>
    <w:rsid w:val="00B77A84"/>
    <w:rsid w:val="00B81267"/>
    <w:rsid w:val="00B81F7C"/>
    <w:rsid w:val="00B8397A"/>
    <w:rsid w:val="00B83B08"/>
    <w:rsid w:val="00B869F0"/>
    <w:rsid w:val="00B87347"/>
    <w:rsid w:val="00B90549"/>
    <w:rsid w:val="00B93F66"/>
    <w:rsid w:val="00BA0E2C"/>
    <w:rsid w:val="00BA20CE"/>
    <w:rsid w:val="00BA217A"/>
    <w:rsid w:val="00BA2EF0"/>
    <w:rsid w:val="00BA6B40"/>
    <w:rsid w:val="00BA6CCD"/>
    <w:rsid w:val="00BB1B18"/>
    <w:rsid w:val="00BB2866"/>
    <w:rsid w:val="00BB2A94"/>
    <w:rsid w:val="00BB4A92"/>
    <w:rsid w:val="00BC1702"/>
    <w:rsid w:val="00BC74AB"/>
    <w:rsid w:val="00BD07C5"/>
    <w:rsid w:val="00BD486B"/>
    <w:rsid w:val="00BD5E02"/>
    <w:rsid w:val="00BD6F1C"/>
    <w:rsid w:val="00BE06DB"/>
    <w:rsid w:val="00BE0798"/>
    <w:rsid w:val="00BE09F7"/>
    <w:rsid w:val="00BE0C6A"/>
    <w:rsid w:val="00BE1377"/>
    <w:rsid w:val="00BE15B0"/>
    <w:rsid w:val="00BE24D2"/>
    <w:rsid w:val="00BF10E3"/>
    <w:rsid w:val="00BF506A"/>
    <w:rsid w:val="00BF721A"/>
    <w:rsid w:val="00C002D9"/>
    <w:rsid w:val="00C03EC2"/>
    <w:rsid w:val="00C0633F"/>
    <w:rsid w:val="00C06637"/>
    <w:rsid w:val="00C10173"/>
    <w:rsid w:val="00C1677B"/>
    <w:rsid w:val="00C174CB"/>
    <w:rsid w:val="00C213E0"/>
    <w:rsid w:val="00C23D5B"/>
    <w:rsid w:val="00C24C34"/>
    <w:rsid w:val="00C33F47"/>
    <w:rsid w:val="00C35502"/>
    <w:rsid w:val="00C36028"/>
    <w:rsid w:val="00C36768"/>
    <w:rsid w:val="00C42C68"/>
    <w:rsid w:val="00C51922"/>
    <w:rsid w:val="00C56A46"/>
    <w:rsid w:val="00C618EA"/>
    <w:rsid w:val="00C6598D"/>
    <w:rsid w:val="00C7170E"/>
    <w:rsid w:val="00C724CD"/>
    <w:rsid w:val="00C72A69"/>
    <w:rsid w:val="00C73EDE"/>
    <w:rsid w:val="00C76D00"/>
    <w:rsid w:val="00C771EE"/>
    <w:rsid w:val="00C834BE"/>
    <w:rsid w:val="00C835E6"/>
    <w:rsid w:val="00C842A7"/>
    <w:rsid w:val="00C85674"/>
    <w:rsid w:val="00C9026D"/>
    <w:rsid w:val="00C91BF8"/>
    <w:rsid w:val="00C921C5"/>
    <w:rsid w:val="00C93453"/>
    <w:rsid w:val="00C95571"/>
    <w:rsid w:val="00C960DA"/>
    <w:rsid w:val="00C96AB3"/>
    <w:rsid w:val="00C975E6"/>
    <w:rsid w:val="00CA0C7C"/>
    <w:rsid w:val="00CA11F3"/>
    <w:rsid w:val="00CA12BA"/>
    <w:rsid w:val="00CA236F"/>
    <w:rsid w:val="00CA23C2"/>
    <w:rsid w:val="00CA471A"/>
    <w:rsid w:val="00CA6536"/>
    <w:rsid w:val="00CA7168"/>
    <w:rsid w:val="00CB0F8E"/>
    <w:rsid w:val="00CB40C7"/>
    <w:rsid w:val="00CC0466"/>
    <w:rsid w:val="00CC49F8"/>
    <w:rsid w:val="00CC6DBE"/>
    <w:rsid w:val="00CC77EB"/>
    <w:rsid w:val="00CD1BB2"/>
    <w:rsid w:val="00CD1D32"/>
    <w:rsid w:val="00CD52CB"/>
    <w:rsid w:val="00CD598F"/>
    <w:rsid w:val="00CD6C97"/>
    <w:rsid w:val="00CE04DD"/>
    <w:rsid w:val="00CF392F"/>
    <w:rsid w:val="00CF41B8"/>
    <w:rsid w:val="00D07630"/>
    <w:rsid w:val="00D116A4"/>
    <w:rsid w:val="00D134D6"/>
    <w:rsid w:val="00D1673C"/>
    <w:rsid w:val="00D16E17"/>
    <w:rsid w:val="00D172BD"/>
    <w:rsid w:val="00D17805"/>
    <w:rsid w:val="00D2042D"/>
    <w:rsid w:val="00D215F0"/>
    <w:rsid w:val="00D22BE2"/>
    <w:rsid w:val="00D22E8C"/>
    <w:rsid w:val="00D25602"/>
    <w:rsid w:val="00D259CD"/>
    <w:rsid w:val="00D26710"/>
    <w:rsid w:val="00D27FC4"/>
    <w:rsid w:val="00D3542A"/>
    <w:rsid w:val="00D35BAE"/>
    <w:rsid w:val="00D42D0D"/>
    <w:rsid w:val="00D45999"/>
    <w:rsid w:val="00D460D7"/>
    <w:rsid w:val="00D502B3"/>
    <w:rsid w:val="00D50904"/>
    <w:rsid w:val="00D51467"/>
    <w:rsid w:val="00D516AC"/>
    <w:rsid w:val="00D51B3D"/>
    <w:rsid w:val="00D53179"/>
    <w:rsid w:val="00D563C6"/>
    <w:rsid w:val="00D57411"/>
    <w:rsid w:val="00D57472"/>
    <w:rsid w:val="00D60337"/>
    <w:rsid w:val="00D62A03"/>
    <w:rsid w:val="00D63F0D"/>
    <w:rsid w:val="00D64625"/>
    <w:rsid w:val="00D66035"/>
    <w:rsid w:val="00D660C7"/>
    <w:rsid w:val="00D70CF5"/>
    <w:rsid w:val="00D71A59"/>
    <w:rsid w:val="00D73B27"/>
    <w:rsid w:val="00D73C19"/>
    <w:rsid w:val="00D753EC"/>
    <w:rsid w:val="00D75BA7"/>
    <w:rsid w:val="00D847FC"/>
    <w:rsid w:val="00D854F5"/>
    <w:rsid w:val="00D87B1D"/>
    <w:rsid w:val="00D920FC"/>
    <w:rsid w:val="00D942C7"/>
    <w:rsid w:val="00DA20C4"/>
    <w:rsid w:val="00DA3514"/>
    <w:rsid w:val="00DA7AEA"/>
    <w:rsid w:val="00DB1EA4"/>
    <w:rsid w:val="00DB2D3E"/>
    <w:rsid w:val="00DB4C36"/>
    <w:rsid w:val="00DB5CB5"/>
    <w:rsid w:val="00DB6B9A"/>
    <w:rsid w:val="00DC0525"/>
    <w:rsid w:val="00DC270A"/>
    <w:rsid w:val="00DC521D"/>
    <w:rsid w:val="00DC7248"/>
    <w:rsid w:val="00DD0B27"/>
    <w:rsid w:val="00DD6DE6"/>
    <w:rsid w:val="00DD6F33"/>
    <w:rsid w:val="00DE2439"/>
    <w:rsid w:val="00DE4B53"/>
    <w:rsid w:val="00DE67E9"/>
    <w:rsid w:val="00DE7D22"/>
    <w:rsid w:val="00DF09D0"/>
    <w:rsid w:val="00DF2FA3"/>
    <w:rsid w:val="00DF4E02"/>
    <w:rsid w:val="00DF64AB"/>
    <w:rsid w:val="00DF7D38"/>
    <w:rsid w:val="00E04A36"/>
    <w:rsid w:val="00E06345"/>
    <w:rsid w:val="00E11602"/>
    <w:rsid w:val="00E12A0B"/>
    <w:rsid w:val="00E14522"/>
    <w:rsid w:val="00E147B1"/>
    <w:rsid w:val="00E15B25"/>
    <w:rsid w:val="00E15EF3"/>
    <w:rsid w:val="00E244E0"/>
    <w:rsid w:val="00E31AFB"/>
    <w:rsid w:val="00E34422"/>
    <w:rsid w:val="00E360F4"/>
    <w:rsid w:val="00E37748"/>
    <w:rsid w:val="00E41F9C"/>
    <w:rsid w:val="00E45E7B"/>
    <w:rsid w:val="00E515D9"/>
    <w:rsid w:val="00E53896"/>
    <w:rsid w:val="00E53B26"/>
    <w:rsid w:val="00E603A0"/>
    <w:rsid w:val="00E624D2"/>
    <w:rsid w:val="00E65A6A"/>
    <w:rsid w:val="00E66C02"/>
    <w:rsid w:val="00E67C37"/>
    <w:rsid w:val="00E7057A"/>
    <w:rsid w:val="00E72477"/>
    <w:rsid w:val="00E75B03"/>
    <w:rsid w:val="00E762F2"/>
    <w:rsid w:val="00E90494"/>
    <w:rsid w:val="00E91752"/>
    <w:rsid w:val="00E91855"/>
    <w:rsid w:val="00E9292A"/>
    <w:rsid w:val="00E96E45"/>
    <w:rsid w:val="00EA0B24"/>
    <w:rsid w:val="00EA1006"/>
    <w:rsid w:val="00EA56FA"/>
    <w:rsid w:val="00EA669E"/>
    <w:rsid w:val="00EB18EE"/>
    <w:rsid w:val="00EB254B"/>
    <w:rsid w:val="00EB3991"/>
    <w:rsid w:val="00EB472D"/>
    <w:rsid w:val="00EC2155"/>
    <w:rsid w:val="00EC484A"/>
    <w:rsid w:val="00EC52CC"/>
    <w:rsid w:val="00EC53E3"/>
    <w:rsid w:val="00EC5D83"/>
    <w:rsid w:val="00ED0391"/>
    <w:rsid w:val="00ED1437"/>
    <w:rsid w:val="00ED1571"/>
    <w:rsid w:val="00ED1886"/>
    <w:rsid w:val="00ED2C37"/>
    <w:rsid w:val="00ED4C12"/>
    <w:rsid w:val="00ED5DB7"/>
    <w:rsid w:val="00ED6B43"/>
    <w:rsid w:val="00ED6F84"/>
    <w:rsid w:val="00EE0A9F"/>
    <w:rsid w:val="00EE1E95"/>
    <w:rsid w:val="00EE4061"/>
    <w:rsid w:val="00EE7F6D"/>
    <w:rsid w:val="00EF0A71"/>
    <w:rsid w:val="00EF0F4F"/>
    <w:rsid w:val="00EF1593"/>
    <w:rsid w:val="00EF1E22"/>
    <w:rsid w:val="00EF3D67"/>
    <w:rsid w:val="00EF5767"/>
    <w:rsid w:val="00EF628E"/>
    <w:rsid w:val="00EF62C0"/>
    <w:rsid w:val="00EF6869"/>
    <w:rsid w:val="00F038C9"/>
    <w:rsid w:val="00F03B00"/>
    <w:rsid w:val="00F16726"/>
    <w:rsid w:val="00F212C3"/>
    <w:rsid w:val="00F24805"/>
    <w:rsid w:val="00F2778C"/>
    <w:rsid w:val="00F27E58"/>
    <w:rsid w:val="00F309DC"/>
    <w:rsid w:val="00F30C41"/>
    <w:rsid w:val="00F32B71"/>
    <w:rsid w:val="00F32C40"/>
    <w:rsid w:val="00F3673C"/>
    <w:rsid w:val="00F371CF"/>
    <w:rsid w:val="00F46DCB"/>
    <w:rsid w:val="00F52DB5"/>
    <w:rsid w:val="00F52F61"/>
    <w:rsid w:val="00F600A3"/>
    <w:rsid w:val="00F60ED9"/>
    <w:rsid w:val="00F61CDE"/>
    <w:rsid w:val="00F621BF"/>
    <w:rsid w:val="00F64CAD"/>
    <w:rsid w:val="00F71212"/>
    <w:rsid w:val="00F7550B"/>
    <w:rsid w:val="00F75E6C"/>
    <w:rsid w:val="00F8614C"/>
    <w:rsid w:val="00F92F21"/>
    <w:rsid w:val="00F9365D"/>
    <w:rsid w:val="00F9598F"/>
    <w:rsid w:val="00FA064D"/>
    <w:rsid w:val="00FA1BFE"/>
    <w:rsid w:val="00FA299A"/>
    <w:rsid w:val="00FA34ED"/>
    <w:rsid w:val="00FA68D0"/>
    <w:rsid w:val="00FA79D3"/>
    <w:rsid w:val="00FB1774"/>
    <w:rsid w:val="00FB3703"/>
    <w:rsid w:val="00FB6D81"/>
    <w:rsid w:val="00FC0BD9"/>
    <w:rsid w:val="00FC2718"/>
    <w:rsid w:val="00FC3F94"/>
    <w:rsid w:val="00FD2FD1"/>
    <w:rsid w:val="00FD38CE"/>
    <w:rsid w:val="00FE0C71"/>
    <w:rsid w:val="00FE2BC6"/>
    <w:rsid w:val="00FE4113"/>
    <w:rsid w:val="00FE41EC"/>
    <w:rsid w:val="00FE5E28"/>
    <w:rsid w:val="00FF1A8E"/>
    <w:rsid w:val="00FF461B"/>
    <w:rsid w:val="00FF4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4A5A2"/>
  <w15:chartTrackingRefBased/>
  <w15:docId w15:val="{4EA72AE2-682F-470F-946E-15E8A4A7F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73CB"/>
    <w:pPr>
      <w:spacing w:after="0" w:line="240" w:lineRule="auto"/>
    </w:pPr>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B73CB"/>
    <w:pPr>
      <w:tabs>
        <w:tab w:val="center" w:pos="4320"/>
        <w:tab w:val="right" w:pos="8640"/>
      </w:tabs>
    </w:pPr>
  </w:style>
  <w:style w:type="character" w:customStyle="1" w:styleId="FooterChar">
    <w:name w:val="Footer Char"/>
    <w:basedOn w:val="DefaultParagraphFont"/>
    <w:link w:val="Footer"/>
    <w:uiPriority w:val="99"/>
    <w:rsid w:val="009B73CB"/>
    <w:rPr>
      <w:rFonts w:eastAsiaTheme="minorEastAsia"/>
      <w:sz w:val="24"/>
      <w:szCs w:val="24"/>
    </w:rPr>
  </w:style>
  <w:style w:type="character" w:styleId="PageNumber">
    <w:name w:val="page number"/>
    <w:basedOn w:val="DefaultParagraphFont"/>
    <w:uiPriority w:val="99"/>
    <w:semiHidden/>
    <w:unhideWhenUsed/>
    <w:rsid w:val="009B73CB"/>
  </w:style>
  <w:style w:type="paragraph" w:styleId="Header">
    <w:name w:val="header"/>
    <w:basedOn w:val="Normal"/>
    <w:link w:val="HeaderChar"/>
    <w:uiPriority w:val="99"/>
    <w:unhideWhenUsed/>
    <w:rsid w:val="009B73CB"/>
    <w:pPr>
      <w:tabs>
        <w:tab w:val="center" w:pos="4320"/>
        <w:tab w:val="right" w:pos="8640"/>
      </w:tabs>
    </w:pPr>
  </w:style>
  <w:style w:type="character" w:customStyle="1" w:styleId="HeaderChar">
    <w:name w:val="Header Char"/>
    <w:basedOn w:val="DefaultParagraphFont"/>
    <w:link w:val="Header"/>
    <w:uiPriority w:val="99"/>
    <w:rsid w:val="009B73CB"/>
    <w:rPr>
      <w:rFonts w:eastAsiaTheme="minorEastAsia"/>
      <w:sz w:val="24"/>
      <w:szCs w:val="24"/>
    </w:rPr>
  </w:style>
  <w:style w:type="paragraph" w:styleId="ListParagraph">
    <w:name w:val="List Paragraph"/>
    <w:basedOn w:val="Normal"/>
    <w:uiPriority w:val="34"/>
    <w:qFormat/>
    <w:rsid w:val="009B73CB"/>
    <w:pPr>
      <w:ind w:left="720"/>
      <w:contextualSpacing/>
    </w:pPr>
  </w:style>
  <w:style w:type="character" w:styleId="PlaceholderText">
    <w:name w:val="Placeholder Text"/>
    <w:basedOn w:val="DefaultParagraphFont"/>
    <w:uiPriority w:val="99"/>
    <w:semiHidden/>
    <w:rsid w:val="009B73CB"/>
    <w:rPr>
      <w:color w:val="808080"/>
    </w:rPr>
  </w:style>
  <w:style w:type="table" w:styleId="TableGrid">
    <w:name w:val="Table Grid"/>
    <w:basedOn w:val="TableNormal"/>
    <w:uiPriority w:val="59"/>
    <w:rsid w:val="009B73C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267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Paragraph">
    <w:name w:val="Table Paragraph"/>
    <w:basedOn w:val="Normal"/>
    <w:uiPriority w:val="1"/>
    <w:qFormat/>
    <w:rsid w:val="00354420"/>
    <w:pPr>
      <w:widowControl w:val="0"/>
      <w:autoSpaceDE w:val="0"/>
      <w:autoSpaceDN w:val="0"/>
    </w:pPr>
    <w:rPr>
      <w:rFonts w:ascii="Times New Roman" w:eastAsia="Times New Roman" w:hAnsi="Times New Roman" w:cs="Times New Roman"/>
      <w:sz w:val="22"/>
      <w:szCs w:val="22"/>
    </w:rPr>
  </w:style>
  <w:style w:type="paragraph" w:styleId="BalloonText">
    <w:name w:val="Balloon Text"/>
    <w:basedOn w:val="Normal"/>
    <w:link w:val="BalloonTextChar"/>
    <w:uiPriority w:val="99"/>
    <w:semiHidden/>
    <w:unhideWhenUsed/>
    <w:rsid w:val="009F78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845"/>
    <w:rPr>
      <w:rFonts w:ascii="Segoe UI" w:eastAsiaTheme="minorEastAsia" w:hAnsi="Segoe UI" w:cs="Segoe UI"/>
      <w:sz w:val="18"/>
      <w:szCs w:val="18"/>
    </w:rPr>
  </w:style>
  <w:style w:type="character" w:styleId="Hyperlink">
    <w:name w:val="Hyperlink"/>
    <w:basedOn w:val="DefaultParagraphFont"/>
    <w:uiPriority w:val="99"/>
    <w:unhideWhenUsed/>
    <w:rsid w:val="00322B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67412">
      <w:bodyDiv w:val="1"/>
      <w:marLeft w:val="0"/>
      <w:marRight w:val="0"/>
      <w:marTop w:val="0"/>
      <w:marBottom w:val="0"/>
      <w:divBdr>
        <w:top w:val="none" w:sz="0" w:space="0" w:color="auto"/>
        <w:left w:val="none" w:sz="0" w:space="0" w:color="auto"/>
        <w:bottom w:val="none" w:sz="0" w:space="0" w:color="auto"/>
        <w:right w:val="none" w:sz="0" w:space="0" w:color="auto"/>
      </w:divBdr>
    </w:div>
    <w:div w:id="400370080">
      <w:bodyDiv w:val="1"/>
      <w:marLeft w:val="0"/>
      <w:marRight w:val="0"/>
      <w:marTop w:val="0"/>
      <w:marBottom w:val="0"/>
      <w:divBdr>
        <w:top w:val="none" w:sz="0" w:space="0" w:color="auto"/>
        <w:left w:val="none" w:sz="0" w:space="0" w:color="auto"/>
        <w:bottom w:val="none" w:sz="0" w:space="0" w:color="auto"/>
        <w:right w:val="none" w:sz="0" w:space="0" w:color="auto"/>
      </w:divBdr>
    </w:div>
    <w:div w:id="419562919">
      <w:bodyDiv w:val="1"/>
      <w:marLeft w:val="0"/>
      <w:marRight w:val="0"/>
      <w:marTop w:val="0"/>
      <w:marBottom w:val="0"/>
      <w:divBdr>
        <w:top w:val="none" w:sz="0" w:space="0" w:color="auto"/>
        <w:left w:val="none" w:sz="0" w:space="0" w:color="auto"/>
        <w:bottom w:val="none" w:sz="0" w:space="0" w:color="auto"/>
        <w:right w:val="none" w:sz="0" w:space="0" w:color="auto"/>
      </w:divBdr>
    </w:div>
    <w:div w:id="488911877">
      <w:bodyDiv w:val="1"/>
      <w:marLeft w:val="0"/>
      <w:marRight w:val="0"/>
      <w:marTop w:val="0"/>
      <w:marBottom w:val="0"/>
      <w:divBdr>
        <w:top w:val="none" w:sz="0" w:space="0" w:color="auto"/>
        <w:left w:val="none" w:sz="0" w:space="0" w:color="auto"/>
        <w:bottom w:val="none" w:sz="0" w:space="0" w:color="auto"/>
        <w:right w:val="none" w:sz="0" w:space="0" w:color="auto"/>
      </w:divBdr>
    </w:div>
    <w:div w:id="672492193">
      <w:bodyDiv w:val="1"/>
      <w:marLeft w:val="0"/>
      <w:marRight w:val="0"/>
      <w:marTop w:val="0"/>
      <w:marBottom w:val="0"/>
      <w:divBdr>
        <w:top w:val="none" w:sz="0" w:space="0" w:color="auto"/>
        <w:left w:val="none" w:sz="0" w:space="0" w:color="auto"/>
        <w:bottom w:val="none" w:sz="0" w:space="0" w:color="auto"/>
        <w:right w:val="none" w:sz="0" w:space="0" w:color="auto"/>
      </w:divBdr>
    </w:div>
    <w:div w:id="1053313761">
      <w:bodyDiv w:val="1"/>
      <w:marLeft w:val="0"/>
      <w:marRight w:val="0"/>
      <w:marTop w:val="0"/>
      <w:marBottom w:val="0"/>
      <w:divBdr>
        <w:top w:val="none" w:sz="0" w:space="0" w:color="auto"/>
        <w:left w:val="none" w:sz="0" w:space="0" w:color="auto"/>
        <w:bottom w:val="none" w:sz="0" w:space="0" w:color="auto"/>
        <w:right w:val="none" w:sz="0" w:space="0" w:color="auto"/>
      </w:divBdr>
    </w:div>
    <w:div w:id="1338314055">
      <w:bodyDiv w:val="1"/>
      <w:marLeft w:val="0"/>
      <w:marRight w:val="0"/>
      <w:marTop w:val="0"/>
      <w:marBottom w:val="0"/>
      <w:divBdr>
        <w:top w:val="none" w:sz="0" w:space="0" w:color="auto"/>
        <w:left w:val="none" w:sz="0" w:space="0" w:color="auto"/>
        <w:bottom w:val="none" w:sz="0" w:space="0" w:color="auto"/>
        <w:right w:val="none" w:sz="0" w:space="0" w:color="auto"/>
      </w:divBdr>
    </w:div>
    <w:div w:id="1366560249">
      <w:bodyDiv w:val="1"/>
      <w:marLeft w:val="0"/>
      <w:marRight w:val="0"/>
      <w:marTop w:val="0"/>
      <w:marBottom w:val="0"/>
      <w:divBdr>
        <w:top w:val="none" w:sz="0" w:space="0" w:color="auto"/>
        <w:left w:val="none" w:sz="0" w:space="0" w:color="auto"/>
        <w:bottom w:val="none" w:sz="0" w:space="0" w:color="auto"/>
        <w:right w:val="none" w:sz="0" w:space="0" w:color="auto"/>
      </w:divBdr>
    </w:div>
    <w:div w:id="1488209422">
      <w:bodyDiv w:val="1"/>
      <w:marLeft w:val="0"/>
      <w:marRight w:val="0"/>
      <w:marTop w:val="0"/>
      <w:marBottom w:val="0"/>
      <w:divBdr>
        <w:top w:val="none" w:sz="0" w:space="0" w:color="auto"/>
        <w:left w:val="none" w:sz="0" w:space="0" w:color="auto"/>
        <w:bottom w:val="none" w:sz="0" w:space="0" w:color="auto"/>
        <w:right w:val="none" w:sz="0" w:space="0" w:color="auto"/>
      </w:divBdr>
    </w:div>
    <w:div w:id="1685936987">
      <w:bodyDiv w:val="1"/>
      <w:marLeft w:val="0"/>
      <w:marRight w:val="0"/>
      <w:marTop w:val="0"/>
      <w:marBottom w:val="0"/>
      <w:divBdr>
        <w:top w:val="none" w:sz="0" w:space="0" w:color="auto"/>
        <w:left w:val="none" w:sz="0" w:space="0" w:color="auto"/>
        <w:bottom w:val="none" w:sz="0" w:space="0" w:color="auto"/>
        <w:right w:val="none" w:sz="0" w:space="0" w:color="auto"/>
      </w:divBdr>
    </w:div>
    <w:div w:id="1702826857">
      <w:bodyDiv w:val="1"/>
      <w:marLeft w:val="0"/>
      <w:marRight w:val="0"/>
      <w:marTop w:val="0"/>
      <w:marBottom w:val="0"/>
      <w:divBdr>
        <w:top w:val="none" w:sz="0" w:space="0" w:color="auto"/>
        <w:left w:val="none" w:sz="0" w:space="0" w:color="auto"/>
        <w:bottom w:val="none" w:sz="0" w:space="0" w:color="auto"/>
        <w:right w:val="none" w:sz="0" w:space="0" w:color="auto"/>
      </w:divBdr>
    </w:div>
    <w:div w:id="1867020333">
      <w:bodyDiv w:val="1"/>
      <w:marLeft w:val="0"/>
      <w:marRight w:val="0"/>
      <w:marTop w:val="0"/>
      <w:marBottom w:val="0"/>
      <w:divBdr>
        <w:top w:val="none" w:sz="0" w:space="0" w:color="auto"/>
        <w:left w:val="none" w:sz="0" w:space="0" w:color="auto"/>
        <w:bottom w:val="none" w:sz="0" w:space="0" w:color="auto"/>
        <w:right w:val="none" w:sz="0" w:space="0" w:color="auto"/>
      </w:divBdr>
    </w:div>
    <w:div w:id="1926303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image" Target="media/image11.ti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tif"/><Relationship Id="rId20" Type="http://schemas.openxmlformats.org/officeDocument/2006/relationships/image" Target="media/image13.t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tif"/><Relationship Id="rId19" Type="http://schemas.openxmlformats.org/officeDocument/2006/relationships/image" Target="media/image12.tif"/><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4F148-F806-8546-B755-F3408EBD5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30</Pages>
  <Words>3131</Words>
  <Characters>17847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Trinity University</Company>
  <LinksUpToDate>false</LinksUpToDate>
  <CharactersWithSpaces>20937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TSiebold -Test Account</dc:creator>
  <cp:keywords/>
  <dc:description/>
  <cp:lastModifiedBy>Plantin, Thomas M</cp:lastModifiedBy>
  <cp:revision>33</cp:revision>
  <cp:lastPrinted>2018-12-06T07:04:00Z</cp:lastPrinted>
  <dcterms:created xsi:type="dcterms:W3CDTF">2018-12-06T01:49:00Z</dcterms:created>
  <dcterms:modified xsi:type="dcterms:W3CDTF">2018-12-06T07:16:00Z</dcterms:modified>
</cp:coreProperties>
</file>